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CDB7C" w14:textId="71CF9EC0" w:rsidR="00954645" w:rsidRPr="00171F09" w:rsidRDefault="00171F09">
      <w:pPr>
        <w:rPr>
          <w:rFonts w:ascii="ＭＳ 明朝" w:eastAsia="ＭＳ 明朝" w:hAnsi="ＭＳ 明朝" w:cs="ＭＳ明朝"/>
          <w:kern w:val="0"/>
          <w:sz w:val="24"/>
          <w:szCs w:val="24"/>
        </w:rPr>
      </w:pPr>
      <w:r w:rsidRPr="00171F09">
        <w:rPr>
          <w:rFonts w:ascii="ＭＳ 明朝" w:eastAsia="ＭＳ 明朝" w:hAnsi="ＭＳ 明朝" w:cs="ＭＳ明朝" w:hint="eastAsia"/>
          <w:kern w:val="0"/>
          <w:sz w:val="24"/>
          <w:szCs w:val="24"/>
        </w:rPr>
        <w:t>様式第１号（第２条関係）</w:t>
      </w:r>
    </w:p>
    <w:p w14:paraId="450A2DE7" w14:textId="328FBE07" w:rsidR="00171F09" w:rsidRPr="00171F09" w:rsidRDefault="00171F09">
      <w:pPr>
        <w:rPr>
          <w:rFonts w:ascii="ＭＳ 明朝" w:eastAsia="ＭＳ 明朝" w:hAnsi="ＭＳ 明朝" w:cs="ＭＳ明朝"/>
          <w:kern w:val="0"/>
          <w:sz w:val="24"/>
          <w:szCs w:val="24"/>
        </w:rPr>
      </w:pPr>
    </w:p>
    <w:p w14:paraId="1D738CB3" w14:textId="7519FDA1" w:rsidR="00171F09" w:rsidRPr="00171F09" w:rsidRDefault="00171F09" w:rsidP="00171F09">
      <w:pPr>
        <w:jc w:val="center"/>
        <w:rPr>
          <w:rFonts w:ascii="ＭＳ 明朝" w:eastAsia="ＭＳ 明朝" w:hAnsi="ＭＳ 明朝" w:cs="ＭＳ明朝"/>
          <w:kern w:val="0"/>
          <w:sz w:val="24"/>
          <w:szCs w:val="24"/>
        </w:rPr>
      </w:pPr>
      <w:r w:rsidRPr="00171F09">
        <w:rPr>
          <w:rFonts w:ascii="ＭＳ 明朝" w:eastAsia="ＭＳ 明朝" w:hAnsi="ＭＳ 明朝" w:cs="ＭＳ明朝" w:hint="eastAsia"/>
          <w:kern w:val="0"/>
          <w:sz w:val="24"/>
          <w:szCs w:val="24"/>
        </w:rPr>
        <w:t>空家等管理活用支援法人指定</w:t>
      </w:r>
      <w:r w:rsidR="00646135">
        <w:rPr>
          <w:rFonts w:ascii="ＭＳ 明朝" w:eastAsia="ＭＳ 明朝" w:hAnsi="ＭＳ 明朝" w:cs="ＭＳ明朝" w:hint="eastAsia"/>
          <w:kern w:val="0"/>
          <w:sz w:val="24"/>
          <w:szCs w:val="24"/>
        </w:rPr>
        <w:t>（更新）</w:t>
      </w:r>
      <w:r w:rsidRPr="00171F09">
        <w:rPr>
          <w:rFonts w:ascii="ＭＳ 明朝" w:eastAsia="ＭＳ 明朝" w:hAnsi="ＭＳ 明朝" w:cs="ＭＳ明朝" w:hint="eastAsia"/>
          <w:kern w:val="0"/>
          <w:sz w:val="24"/>
          <w:szCs w:val="24"/>
        </w:rPr>
        <w:t>申請書</w:t>
      </w:r>
    </w:p>
    <w:p w14:paraId="3BCD59FF" w14:textId="50026493" w:rsidR="00171F09" w:rsidRPr="00171F09" w:rsidRDefault="00171F09">
      <w:pPr>
        <w:rPr>
          <w:rFonts w:ascii="ＭＳ 明朝" w:eastAsia="ＭＳ 明朝" w:hAnsi="ＭＳ 明朝" w:cs="ＭＳ明朝"/>
          <w:kern w:val="0"/>
          <w:sz w:val="24"/>
          <w:szCs w:val="24"/>
        </w:rPr>
      </w:pPr>
    </w:p>
    <w:p w14:paraId="06D94C8C" w14:textId="77BBF4EE" w:rsidR="00171F09" w:rsidRPr="00171F09" w:rsidRDefault="00171F09" w:rsidP="00171F09">
      <w:pPr>
        <w:ind w:rightChars="100" w:right="210"/>
        <w:jc w:val="right"/>
        <w:rPr>
          <w:rFonts w:ascii="ＭＳ 明朝" w:eastAsia="ＭＳ 明朝" w:hAnsi="ＭＳ 明朝"/>
          <w:sz w:val="24"/>
          <w:szCs w:val="24"/>
        </w:rPr>
      </w:pPr>
      <w:r w:rsidRPr="00171F09">
        <w:rPr>
          <w:rFonts w:ascii="ＭＳ 明朝" w:eastAsia="ＭＳ 明朝" w:hAnsi="ＭＳ 明朝" w:hint="eastAsia"/>
          <w:sz w:val="24"/>
          <w:szCs w:val="24"/>
        </w:rPr>
        <w:t>年　　月　　日</w:t>
      </w:r>
    </w:p>
    <w:p w14:paraId="00B03C76" w14:textId="040C20DC" w:rsidR="00171F09" w:rsidRPr="00171F09" w:rsidRDefault="00171F09">
      <w:pPr>
        <w:rPr>
          <w:rFonts w:ascii="ＭＳ 明朝" w:eastAsia="ＭＳ 明朝" w:hAnsi="ＭＳ 明朝"/>
          <w:sz w:val="24"/>
          <w:szCs w:val="24"/>
        </w:rPr>
      </w:pPr>
    </w:p>
    <w:p w14:paraId="60554EEB" w14:textId="0C2BCEE7" w:rsidR="00171F09" w:rsidRPr="00171F09" w:rsidRDefault="00171F09" w:rsidP="00171F09">
      <w:pPr>
        <w:ind w:leftChars="100" w:left="210"/>
        <w:rPr>
          <w:rFonts w:ascii="ＭＳ 明朝" w:eastAsia="ＭＳ 明朝" w:hAnsi="ＭＳ 明朝"/>
          <w:sz w:val="24"/>
          <w:szCs w:val="24"/>
        </w:rPr>
      </w:pPr>
      <w:r w:rsidRPr="00171F09">
        <w:rPr>
          <w:rFonts w:ascii="ＭＳ 明朝" w:eastAsia="ＭＳ 明朝" w:hAnsi="ＭＳ 明朝" w:hint="eastAsia"/>
          <w:sz w:val="24"/>
          <w:szCs w:val="24"/>
        </w:rPr>
        <w:t>伊根町長　　　様</w:t>
      </w:r>
    </w:p>
    <w:p w14:paraId="2B9A6A96" w14:textId="5DF7D548" w:rsidR="00171F09" w:rsidRPr="00171F09" w:rsidRDefault="00171F09">
      <w:pPr>
        <w:rPr>
          <w:rFonts w:ascii="ＭＳ 明朝" w:eastAsia="ＭＳ 明朝" w:hAnsi="ＭＳ 明朝"/>
          <w:sz w:val="24"/>
          <w:szCs w:val="24"/>
        </w:rPr>
      </w:pPr>
    </w:p>
    <w:tbl>
      <w:tblPr>
        <w:tblStyle w:val="a3"/>
        <w:tblW w:w="5919" w:type="dxa"/>
        <w:tblInd w:w="3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1"/>
        <w:gridCol w:w="4018"/>
      </w:tblGrid>
      <w:tr w:rsidR="009C4EAA" w:rsidRPr="009C4EAA" w14:paraId="1883F5C9" w14:textId="00F4D498" w:rsidTr="009C4EAA">
        <w:trPr>
          <w:trHeight w:val="397"/>
        </w:trPr>
        <w:tc>
          <w:tcPr>
            <w:tcW w:w="1901" w:type="dxa"/>
            <w:vAlign w:val="center"/>
          </w:tcPr>
          <w:p w14:paraId="6C2D14CD" w14:textId="77777777" w:rsidR="009C4EAA" w:rsidRPr="009C4EAA" w:rsidRDefault="009C4EAA" w:rsidP="009C4EAA">
            <w:pPr>
              <w:autoSpaceDE w:val="0"/>
              <w:autoSpaceDN w:val="0"/>
              <w:adjustRightInd w:val="0"/>
              <w:jc w:val="distribute"/>
              <w:rPr>
                <w:rFonts w:ascii="ＭＳ 明朝" w:eastAsia="ＭＳ 明朝" w:hAnsi="ＭＳ 明朝" w:cs="ＭＳ明朝"/>
                <w:kern w:val="0"/>
                <w:sz w:val="24"/>
                <w:szCs w:val="24"/>
              </w:rPr>
            </w:pPr>
            <w:r w:rsidRPr="009C4EAA">
              <w:rPr>
                <w:rFonts w:ascii="ＭＳ 明朝" w:eastAsia="ＭＳ 明朝" w:hAnsi="ＭＳ 明朝" w:cs="ＭＳ明朝" w:hint="eastAsia"/>
                <w:kern w:val="0"/>
                <w:sz w:val="24"/>
                <w:szCs w:val="24"/>
              </w:rPr>
              <w:t>法人の住所</w:t>
            </w:r>
          </w:p>
        </w:tc>
        <w:tc>
          <w:tcPr>
            <w:tcW w:w="4018" w:type="dxa"/>
            <w:vAlign w:val="center"/>
          </w:tcPr>
          <w:p w14:paraId="4B8C7D45" w14:textId="77777777" w:rsidR="009C4EAA" w:rsidRPr="009C4EAA" w:rsidRDefault="009C4EAA" w:rsidP="009C4EAA">
            <w:pPr>
              <w:autoSpaceDE w:val="0"/>
              <w:autoSpaceDN w:val="0"/>
              <w:adjustRightInd w:val="0"/>
              <w:rPr>
                <w:rFonts w:ascii="ＭＳ 明朝" w:eastAsia="ＭＳ 明朝" w:hAnsi="ＭＳ 明朝" w:cs="ＭＳ明朝"/>
                <w:kern w:val="0"/>
                <w:sz w:val="24"/>
                <w:szCs w:val="24"/>
              </w:rPr>
            </w:pPr>
          </w:p>
        </w:tc>
      </w:tr>
      <w:tr w:rsidR="009C4EAA" w:rsidRPr="009C4EAA" w14:paraId="4BC97BA3" w14:textId="6378EF98" w:rsidTr="009C4EAA">
        <w:trPr>
          <w:trHeight w:val="397"/>
        </w:trPr>
        <w:tc>
          <w:tcPr>
            <w:tcW w:w="1901" w:type="dxa"/>
            <w:vAlign w:val="center"/>
          </w:tcPr>
          <w:p w14:paraId="1978D67F" w14:textId="741E53EB" w:rsidR="009C4EAA" w:rsidRPr="009C4EAA" w:rsidRDefault="009C4EAA" w:rsidP="009C4EAA">
            <w:pPr>
              <w:autoSpaceDE w:val="0"/>
              <w:autoSpaceDN w:val="0"/>
              <w:adjustRightInd w:val="0"/>
              <w:jc w:val="distribute"/>
              <w:rPr>
                <w:rFonts w:ascii="ＭＳ 明朝" w:eastAsia="ＭＳ 明朝" w:hAnsi="ＭＳ 明朝" w:cs="ＭＳ明朝"/>
                <w:kern w:val="0"/>
                <w:sz w:val="24"/>
                <w:szCs w:val="24"/>
              </w:rPr>
            </w:pPr>
            <w:r w:rsidRPr="009C4EAA">
              <w:rPr>
                <w:rFonts w:ascii="ＭＳ 明朝" w:eastAsia="ＭＳ 明朝" w:hAnsi="ＭＳ 明朝" w:cs="ＭＳ明朝" w:hint="eastAsia"/>
                <w:kern w:val="0"/>
                <w:sz w:val="24"/>
                <w:szCs w:val="24"/>
              </w:rPr>
              <w:t>法人の名称</w:t>
            </w:r>
            <w:r>
              <w:rPr>
                <w:rFonts w:ascii="ＭＳ 明朝" w:eastAsia="ＭＳ 明朝" w:hAnsi="ＭＳ 明朝" w:cs="ＭＳ明朝" w:hint="eastAsia"/>
                <w:kern w:val="0"/>
                <w:sz w:val="24"/>
                <w:szCs w:val="24"/>
              </w:rPr>
              <w:t xml:space="preserve">　　</w:t>
            </w:r>
            <w:r w:rsidRPr="009C4EAA">
              <w:rPr>
                <w:rFonts w:ascii="ＭＳ 明朝" w:eastAsia="ＭＳ 明朝" w:hAnsi="ＭＳ 明朝" w:cs="ＭＳ明朝" w:hint="eastAsia"/>
                <w:kern w:val="0"/>
                <w:sz w:val="24"/>
                <w:szCs w:val="24"/>
              </w:rPr>
              <w:t>又は商号</w:t>
            </w:r>
          </w:p>
        </w:tc>
        <w:tc>
          <w:tcPr>
            <w:tcW w:w="4018" w:type="dxa"/>
            <w:vAlign w:val="center"/>
          </w:tcPr>
          <w:p w14:paraId="318C7C27" w14:textId="77777777" w:rsidR="009C4EAA" w:rsidRPr="009C4EAA" w:rsidRDefault="009C4EAA" w:rsidP="009C4EAA">
            <w:pPr>
              <w:autoSpaceDE w:val="0"/>
              <w:autoSpaceDN w:val="0"/>
              <w:adjustRightInd w:val="0"/>
              <w:rPr>
                <w:rFonts w:ascii="ＭＳ 明朝" w:eastAsia="ＭＳ 明朝" w:hAnsi="ＭＳ 明朝" w:cs="ＭＳ明朝"/>
                <w:kern w:val="0"/>
                <w:sz w:val="24"/>
                <w:szCs w:val="24"/>
              </w:rPr>
            </w:pPr>
          </w:p>
        </w:tc>
      </w:tr>
      <w:tr w:rsidR="009C4EAA" w:rsidRPr="009C4EAA" w14:paraId="045E1D32" w14:textId="0C3B0EAE" w:rsidTr="009C4EAA">
        <w:trPr>
          <w:trHeight w:val="397"/>
        </w:trPr>
        <w:tc>
          <w:tcPr>
            <w:tcW w:w="1901" w:type="dxa"/>
            <w:vAlign w:val="center"/>
          </w:tcPr>
          <w:p w14:paraId="0B98EA38" w14:textId="77777777" w:rsidR="009C4EAA" w:rsidRPr="009C4EAA" w:rsidRDefault="009C4EAA" w:rsidP="009C4EAA">
            <w:pPr>
              <w:autoSpaceDE w:val="0"/>
              <w:autoSpaceDN w:val="0"/>
              <w:adjustRightInd w:val="0"/>
              <w:jc w:val="distribute"/>
              <w:rPr>
                <w:rFonts w:ascii="ＭＳ 明朝" w:eastAsia="ＭＳ 明朝" w:hAnsi="ＭＳ 明朝" w:cs="ＭＳ明朝"/>
                <w:kern w:val="0"/>
                <w:sz w:val="24"/>
                <w:szCs w:val="24"/>
              </w:rPr>
            </w:pPr>
            <w:r w:rsidRPr="009C4EAA">
              <w:rPr>
                <w:rFonts w:ascii="ＭＳ 明朝" w:eastAsia="ＭＳ 明朝" w:hAnsi="ＭＳ 明朝" w:cs="ＭＳ明朝" w:hint="eastAsia"/>
                <w:kern w:val="0"/>
                <w:sz w:val="24"/>
                <w:szCs w:val="24"/>
              </w:rPr>
              <w:t>代表者氏名</w:t>
            </w:r>
          </w:p>
        </w:tc>
        <w:tc>
          <w:tcPr>
            <w:tcW w:w="4018" w:type="dxa"/>
            <w:vAlign w:val="center"/>
          </w:tcPr>
          <w:p w14:paraId="50AEEE98" w14:textId="77777777" w:rsidR="009C4EAA" w:rsidRPr="009C4EAA" w:rsidRDefault="009C4EAA" w:rsidP="009C4EAA">
            <w:pPr>
              <w:autoSpaceDE w:val="0"/>
              <w:autoSpaceDN w:val="0"/>
              <w:adjustRightInd w:val="0"/>
              <w:rPr>
                <w:rFonts w:ascii="ＭＳ 明朝" w:eastAsia="ＭＳ 明朝" w:hAnsi="ＭＳ 明朝" w:cs="ＭＳ明朝"/>
                <w:kern w:val="0"/>
                <w:sz w:val="24"/>
                <w:szCs w:val="24"/>
              </w:rPr>
            </w:pPr>
          </w:p>
        </w:tc>
      </w:tr>
      <w:tr w:rsidR="009C4EAA" w:rsidRPr="009C4EAA" w14:paraId="7CD579D5" w14:textId="4067FA95" w:rsidTr="009C4EAA">
        <w:trPr>
          <w:trHeight w:val="397"/>
        </w:trPr>
        <w:tc>
          <w:tcPr>
            <w:tcW w:w="1901" w:type="dxa"/>
            <w:vAlign w:val="center"/>
          </w:tcPr>
          <w:p w14:paraId="2992B925" w14:textId="0EABE935" w:rsidR="009C4EAA" w:rsidRPr="009C4EAA" w:rsidRDefault="009C4EAA" w:rsidP="009C4EAA">
            <w:pPr>
              <w:autoSpaceDE w:val="0"/>
              <w:autoSpaceDN w:val="0"/>
              <w:adjustRightInd w:val="0"/>
              <w:jc w:val="distribute"/>
              <w:rPr>
                <w:rFonts w:ascii="ＭＳ 明朝" w:eastAsia="ＭＳ 明朝" w:hAnsi="ＭＳ 明朝" w:cs="ＭＳ明朝"/>
                <w:kern w:val="0"/>
                <w:sz w:val="24"/>
                <w:szCs w:val="24"/>
              </w:rPr>
            </w:pPr>
            <w:r w:rsidRPr="009C4EAA">
              <w:rPr>
                <w:rFonts w:ascii="ＭＳ 明朝" w:eastAsia="ＭＳ 明朝" w:hAnsi="ＭＳ 明朝" w:cs="ＭＳ明朝" w:hint="eastAsia"/>
                <w:kern w:val="0"/>
                <w:sz w:val="24"/>
                <w:szCs w:val="24"/>
              </w:rPr>
              <w:t>事務所又は</w:t>
            </w:r>
            <w:r>
              <w:rPr>
                <w:rFonts w:ascii="ＭＳ 明朝" w:eastAsia="ＭＳ 明朝" w:hAnsi="ＭＳ 明朝" w:cs="ＭＳ明朝" w:hint="eastAsia"/>
                <w:kern w:val="0"/>
                <w:sz w:val="24"/>
                <w:szCs w:val="24"/>
              </w:rPr>
              <w:t xml:space="preserve">　　</w:t>
            </w:r>
            <w:r w:rsidRPr="009C4EAA">
              <w:rPr>
                <w:rFonts w:ascii="ＭＳ 明朝" w:eastAsia="ＭＳ 明朝" w:hAnsi="ＭＳ 明朝" w:cs="ＭＳ明朝" w:hint="eastAsia"/>
                <w:kern w:val="0"/>
                <w:sz w:val="24"/>
                <w:szCs w:val="24"/>
              </w:rPr>
              <w:t>営業所の所在地</w:t>
            </w:r>
          </w:p>
        </w:tc>
        <w:tc>
          <w:tcPr>
            <w:tcW w:w="4018" w:type="dxa"/>
            <w:vAlign w:val="center"/>
          </w:tcPr>
          <w:p w14:paraId="7004FA6C" w14:textId="77777777" w:rsidR="009C4EAA" w:rsidRPr="009C4EAA" w:rsidRDefault="009C4EAA" w:rsidP="009C4EAA">
            <w:pPr>
              <w:autoSpaceDE w:val="0"/>
              <w:autoSpaceDN w:val="0"/>
              <w:adjustRightInd w:val="0"/>
              <w:rPr>
                <w:rFonts w:ascii="ＭＳ 明朝" w:eastAsia="ＭＳ 明朝" w:hAnsi="ＭＳ 明朝" w:cs="ＭＳ明朝"/>
                <w:kern w:val="0"/>
                <w:sz w:val="24"/>
                <w:szCs w:val="24"/>
              </w:rPr>
            </w:pPr>
          </w:p>
        </w:tc>
      </w:tr>
    </w:tbl>
    <w:p w14:paraId="7EE39181" w14:textId="77777777" w:rsidR="00171F09" w:rsidRDefault="00171F09" w:rsidP="00171F09">
      <w:pPr>
        <w:autoSpaceDE w:val="0"/>
        <w:autoSpaceDN w:val="0"/>
        <w:adjustRightInd w:val="0"/>
        <w:jc w:val="left"/>
        <w:rPr>
          <w:rFonts w:ascii="ＭＳ 明朝" w:eastAsia="ＭＳ 明朝" w:hAnsi="ＭＳ 明朝" w:cs="ＭＳ明朝"/>
          <w:kern w:val="0"/>
          <w:sz w:val="24"/>
          <w:szCs w:val="24"/>
        </w:rPr>
      </w:pPr>
    </w:p>
    <w:p w14:paraId="143A3718" w14:textId="77777777" w:rsidR="00171F09" w:rsidRDefault="00171F09" w:rsidP="00171F09">
      <w:pPr>
        <w:autoSpaceDE w:val="0"/>
        <w:autoSpaceDN w:val="0"/>
        <w:adjustRightInd w:val="0"/>
        <w:jc w:val="left"/>
        <w:rPr>
          <w:rFonts w:ascii="ＭＳ 明朝" w:eastAsia="ＭＳ 明朝" w:hAnsi="ＭＳ 明朝" w:cs="ＭＳ明朝"/>
          <w:kern w:val="0"/>
          <w:sz w:val="24"/>
          <w:szCs w:val="24"/>
        </w:rPr>
      </w:pPr>
    </w:p>
    <w:p w14:paraId="213B2B85" w14:textId="31FDFF92" w:rsidR="00AD0EF2" w:rsidRPr="00AD0EF2" w:rsidRDefault="00171F09" w:rsidP="00AD0EF2">
      <w:pPr>
        <w:pStyle w:val="Default"/>
        <w:ind w:firstLineChars="100" w:firstLine="240"/>
        <w:rPr>
          <w:rFonts w:hAnsi="ＭＳ 明朝"/>
        </w:rPr>
      </w:pPr>
      <w:r w:rsidRPr="00AD0EF2">
        <w:rPr>
          <w:rFonts w:hAnsi="ＭＳ 明朝" w:cs="ＭＳ明朝" w:hint="eastAsia"/>
        </w:rPr>
        <w:t>空家等対策の推進に関する特別措置法（平成２６年法律第１２７号。以下「法」という。）第２３条第１項の規定による空家等管理活用支援法人の指定</w:t>
      </w:r>
      <w:r w:rsidR="00646135">
        <w:rPr>
          <w:rFonts w:hAnsi="ＭＳ 明朝" w:cs="ＭＳ明朝" w:hint="eastAsia"/>
        </w:rPr>
        <w:t>（更新）</w:t>
      </w:r>
      <w:r w:rsidRPr="00AD0EF2">
        <w:rPr>
          <w:rFonts w:hAnsi="ＭＳ 明朝" w:cs="ＭＳ明朝" w:hint="eastAsia"/>
        </w:rPr>
        <w:t>を受けたいので、下記の書類を添え、</w:t>
      </w:r>
      <w:r w:rsidR="00AD0EF2" w:rsidRPr="00AD0EF2">
        <w:rPr>
          <w:rFonts w:hAnsi="ＭＳ 明朝" w:hint="eastAsia"/>
        </w:rPr>
        <w:t>誓約事項を誓約のうえ申請します。</w:t>
      </w:r>
      <w:r w:rsidR="00AD0EF2" w:rsidRPr="00AD0EF2">
        <w:rPr>
          <w:rFonts w:hAnsi="ＭＳ 明朝"/>
        </w:rPr>
        <w:t xml:space="preserve"> </w:t>
      </w:r>
    </w:p>
    <w:p w14:paraId="0E03B530" w14:textId="77777777" w:rsidR="006B6BB0" w:rsidRDefault="006B6BB0" w:rsidP="00AD0EF2">
      <w:pPr>
        <w:pStyle w:val="Default"/>
        <w:jc w:val="center"/>
        <w:rPr>
          <w:rFonts w:hAnsi="ＭＳ 明朝"/>
        </w:rPr>
      </w:pPr>
    </w:p>
    <w:p w14:paraId="76014403" w14:textId="0579000D" w:rsidR="00AD0EF2" w:rsidRPr="00AD0EF2" w:rsidRDefault="00AD0EF2" w:rsidP="00AD0EF2">
      <w:pPr>
        <w:pStyle w:val="Default"/>
        <w:jc w:val="center"/>
        <w:rPr>
          <w:rFonts w:hAnsi="ＭＳ 明朝"/>
        </w:rPr>
      </w:pPr>
      <w:r w:rsidRPr="00AD0EF2">
        <w:rPr>
          <w:rFonts w:hAnsi="ＭＳ 明朝" w:hint="eastAsia"/>
        </w:rPr>
        <w:t>記</w:t>
      </w:r>
    </w:p>
    <w:p w14:paraId="2E756C0D" w14:textId="77777777" w:rsidR="006B6BB0" w:rsidRDefault="006B6BB0" w:rsidP="00AD0EF2">
      <w:pPr>
        <w:pStyle w:val="Default"/>
        <w:rPr>
          <w:rFonts w:hAnsi="ＭＳ 明朝"/>
        </w:rPr>
      </w:pPr>
    </w:p>
    <w:p w14:paraId="299B17DC" w14:textId="3F4AAA56" w:rsidR="00AD0EF2" w:rsidRPr="00AD0EF2" w:rsidRDefault="00AD0EF2" w:rsidP="00AD0EF2">
      <w:pPr>
        <w:pStyle w:val="Default"/>
        <w:rPr>
          <w:rFonts w:hAnsi="ＭＳ 明朝"/>
        </w:rPr>
      </w:pPr>
      <w:r w:rsidRPr="00AD0EF2">
        <w:rPr>
          <w:rFonts w:hAnsi="ＭＳ 明朝" w:hint="eastAsia"/>
        </w:rPr>
        <w:t>１</w:t>
      </w:r>
      <w:r>
        <w:rPr>
          <w:rFonts w:hAnsi="ＭＳ 明朝" w:hint="eastAsia"/>
        </w:rPr>
        <w:t xml:space="preserve">　</w:t>
      </w:r>
      <w:r w:rsidRPr="00AD0EF2">
        <w:rPr>
          <w:rFonts w:hAnsi="ＭＳ 明朝" w:hint="eastAsia"/>
        </w:rPr>
        <w:t>誓約事項</w:t>
      </w:r>
    </w:p>
    <w:p w14:paraId="393DF54F" w14:textId="5048E96F" w:rsidR="00AD0EF2" w:rsidRDefault="00AD0EF2" w:rsidP="00AD0EF2">
      <w:pPr>
        <w:pStyle w:val="Default"/>
        <w:ind w:leftChars="100" w:left="450" w:hangingChars="100" w:hanging="240"/>
        <w:rPr>
          <w:rFonts w:hAnsi="ＭＳ 明朝"/>
        </w:rPr>
      </w:pPr>
      <w:r w:rsidRPr="00AD0EF2">
        <w:rPr>
          <w:rFonts w:hAnsi="ＭＳ 明朝" w:hint="eastAsia"/>
        </w:rPr>
        <w:t>⑴</w:t>
      </w:r>
      <w:r>
        <w:rPr>
          <w:rFonts w:hAnsi="ＭＳ 明朝" w:hint="eastAsia"/>
        </w:rPr>
        <w:t xml:space="preserve">　伊根町</w:t>
      </w:r>
      <w:r w:rsidRPr="00AD0EF2">
        <w:rPr>
          <w:rFonts w:hAnsi="ＭＳ 明朝" w:hint="eastAsia"/>
        </w:rPr>
        <w:t>暴力団排除条例第２条第４号に規定する暴力団員等でないこと。</w:t>
      </w:r>
    </w:p>
    <w:p w14:paraId="17F77028" w14:textId="1513AB96" w:rsidR="00AD0EF2" w:rsidRPr="00AD0EF2" w:rsidRDefault="00AD0EF2" w:rsidP="00AD0EF2">
      <w:pPr>
        <w:pStyle w:val="Default"/>
        <w:ind w:leftChars="100" w:left="450" w:hangingChars="100" w:hanging="240"/>
        <w:rPr>
          <w:rFonts w:hAnsi="ＭＳ 明朝"/>
        </w:rPr>
      </w:pPr>
      <w:r w:rsidRPr="00AD0EF2">
        <w:rPr>
          <w:rFonts w:hAnsi="ＭＳ 明朝" w:hint="eastAsia"/>
        </w:rPr>
        <w:t>⑵</w:t>
      </w:r>
      <w:r>
        <w:rPr>
          <w:rFonts w:hAnsi="ＭＳ 明朝" w:hint="eastAsia"/>
        </w:rPr>
        <w:t xml:space="preserve">　</w:t>
      </w:r>
      <w:r w:rsidRPr="00AD0EF2">
        <w:rPr>
          <w:rFonts w:hAnsi="ＭＳ 明朝" w:hint="eastAsia"/>
        </w:rPr>
        <w:t>役員のうちに次のいずれかに該当する者がないこと。</w:t>
      </w:r>
      <w:r w:rsidRPr="00AD0EF2">
        <w:rPr>
          <w:rFonts w:hAnsi="ＭＳ 明朝"/>
        </w:rPr>
        <w:t xml:space="preserve"> </w:t>
      </w:r>
    </w:p>
    <w:p w14:paraId="0A967830" w14:textId="5987F309" w:rsidR="00AD0EF2" w:rsidRPr="00AD0EF2" w:rsidRDefault="00AD0EF2" w:rsidP="00AD0EF2">
      <w:pPr>
        <w:pStyle w:val="Default"/>
        <w:ind w:leftChars="300" w:left="630"/>
        <w:rPr>
          <w:rFonts w:hAnsi="ＭＳ 明朝"/>
        </w:rPr>
      </w:pPr>
      <w:r w:rsidRPr="00AD0EF2">
        <w:rPr>
          <w:rFonts w:hAnsi="ＭＳ 明朝" w:hint="eastAsia"/>
        </w:rPr>
        <w:t>ア</w:t>
      </w:r>
      <w:r>
        <w:rPr>
          <w:rFonts w:hAnsi="ＭＳ 明朝" w:hint="eastAsia"/>
        </w:rPr>
        <w:t xml:space="preserve">　</w:t>
      </w:r>
      <w:r w:rsidRPr="00AD0EF2">
        <w:rPr>
          <w:rFonts w:hAnsi="ＭＳ 明朝" w:hint="eastAsia"/>
        </w:rPr>
        <w:t>未成年者</w:t>
      </w:r>
      <w:r w:rsidRPr="00AD0EF2">
        <w:rPr>
          <w:rFonts w:hAnsi="ＭＳ 明朝"/>
        </w:rPr>
        <w:t xml:space="preserve"> </w:t>
      </w:r>
    </w:p>
    <w:p w14:paraId="498D921E" w14:textId="04B37609" w:rsidR="00AD0EF2" w:rsidRPr="00AD0EF2" w:rsidRDefault="00AD0EF2" w:rsidP="00AD0EF2">
      <w:pPr>
        <w:pStyle w:val="Default"/>
        <w:ind w:leftChars="300" w:left="630"/>
        <w:rPr>
          <w:rFonts w:hAnsi="ＭＳ 明朝"/>
        </w:rPr>
      </w:pPr>
      <w:r w:rsidRPr="00AD0EF2">
        <w:rPr>
          <w:rFonts w:hAnsi="ＭＳ 明朝" w:hint="eastAsia"/>
        </w:rPr>
        <w:t>イ</w:t>
      </w:r>
      <w:r>
        <w:rPr>
          <w:rFonts w:hAnsi="ＭＳ 明朝" w:hint="eastAsia"/>
        </w:rPr>
        <w:t xml:space="preserve">　</w:t>
      </w:r>
      <w:r w:rsidRPr="00AD0EF2">
        <w:rPr>
          <w:rFonts w:hAnsi="ＭＳ 明朝" w:hint="eastAsia"/>
        </w:rPr>
        <w:t>破産手続開始の決定を受けて復権を得ない者</w:t>
      </w:r>
      <w:r w:rsidRPr="00AD0EF2">
        <w:rPr>
          <w:rFonts w:hAnsi="ＭＳ 明朝"/>
        </w:rPr>
        <w:t xml:space="preserve"> </w:t>
      </w:r>
    </w:p>
    <w:p w14:paraId="572B6A14" w14:textId="3B8D9007" w:rsidR="00AD0EF2" w:rsidRPr="00AD0EF2" w:rsidRDefault="00AD0EF2" w:rsidP="00AD0EF2">
      <w:pPr>
        <w:pStyle w:val="Default"/>
        <w:ind w:leftChars="300" w:left="870" w:hangingChars="100" w:hanging="240"/>
        <w:rPr>
          <w:rFonts w:hAnsi="ＭＳ 明朝"/>
        </w:rPr>
      </w:pPr>
      <w:r w:rsidRPr="00AD0EF2">
        <w:rPr>
          <w:rFonts w:hAnsi="ＭＳ 明朝" w:hint="eastAsia"/>
        </w:rPr>
        <w:t>ウ</w:t>
      </w:r>
      <w:r>
        <w:rPr>
          <w:rFonts w:hAnsi="ＭＳ 明朝" w:hint="eastAsia"/>
        </w:rPr>
        <w:t xml:space="preserve">　</w:t>
      </w:r>
      <w:r w:rsidRPr="00AD0EF2">
        <w:rPr>
          <w:rFonts w:hAnsi="ＭＳ 明朝" w:hint="eastAsia"/>
        </w:rPr>
        <w:t>禁錮以上の刑に処せられ、その刑の執行を終わり、又は刑の執行を受けることがなくなった日から２年を経過しない者</w:t>
      </w:r>
      <w:r w:rsidRPr="00AD0EF2">
        <w:rPr>
          <w:rFonts w:hAnsi="ＭＳ 明朝"/>
        </w:rPr>
        <w:t xml:space="preserve"> </w:t>
      </w:r>
    </w:p>
    <w:p w14:paraId="0FB757B0" w14:textId="77777777" w:rsidR="0020599E" w:rsidRDefault="00AD0EF2" w:rsidP="0020599E">
      <w:pPr>
        <w:pStyle w:val="Default"/>
        <w:ind w:leftChars="300" w:left="630"/>
        <w:rPr>
          <w:rFonts w:hAnsi="ＭＳ 明朝"/>
        </w:rPr>
      </w:pPr>
      <w:r w:rsidRPr="00AD0EF2">
        <w:rPr>
          <w:rFonts w:hAnsi="ＭＳ 明朝" w:hint="eastAsia"/>
        </w:rPr>
        <w:t>エ</w:t>
      </w:r>
      <w:r>
        <w:rPr>
          <w:rFonts w:hAnsi="ＭＳ 明朝" w:hint="eastAsia"/>
        </w:rPr>
        <w:t xml:space="preserve">　</w:t>
      </w:r>
      <w:r w:rsidRPr="00AD0EF2">
        <w:rPr>
          <w:rFonts w:hAnsi="ＭＳ 明朝" w:hint="eastAsia"/>
        </w:rPr>
        <w:t>心身の故障により業務を適正に遂行することができない者</w:t>
      </w:r>
    </w:p>
    <w:p w14:paraId="485D5ACE" w14:textId="3BE65E2A" w:rsidR="0020599E" w:rsidRPr="009347D8" w:rsidRDefault="0020599E" w:rsidP="0020599E">
      <w:pPr>
        <w:pStyle w:val="Default"/>
        <w:ind w:leftChars="300" w:left="630"/>
        <w:rPr>
          <w:rFonts w:hAnsi="ＭＳ 明朝" w:cs="ＭＳ明朝"/>
        </w:rPr>
      </w:pPr>
      <w:r>
        <w:rPr>
          <w:rFonts w:hAnsi="ＭＳ 明朝" w:cs="ＭＳ明朝" w:hint="eastAsia"/>
        </w:rPr>
        <w:t>オ</w:t>
      </w:r>
      <w:r w:rsidRPr="009347D8">
        <w:rPr>
          <w:rFonts w:hAnsi="ＭＳ 明朝" w:cs="ＭＳ明朝" w:hint="eastAsia"/>
        </w:rPr>
        <w:t xml:space="preserve">　暴力団員等</w:t>
      </w:r>
    </w:p>
    <w:p w14:paraId="25095890" w14:textId="77777777" w:rsidR="00651C98" w:rsidRDefault="00651C98" w:rsidP="00AD0EF2">
      <w:pPr>
        <w:pStyle w:val="Default"/>
        <w:rPr>
          <w:rFonts w:hAnsi="ＭＳ 明朝"/>
        </w:rPr>
      </w:pPr>
    </w:p>
    <w:p w14:paraId="61C2258D" w14:textId="7E02E8E7" w:rsidR="00AD0EF2" w:rsidRPr="00AD0EF2" w:rsidRDefault="00AD0EF2" w:rsidP="00AD0EF2">
      <w:pPr>
        <w:pStyle w:val="Default"/>
        <w:rPr>
          <w:rFonts w:hAnsi="ＭＳ 明朝"/>
        </w:rPr>
      </w:pPr>
      <w:r w:rsidRPr="00AD0EF2">
        <w:rPr>
          <w:rFonts w:hAnsi="ＭＳ 明朝" w:hint="eastAsia"/>
        </w:rPr>
        <w:t>２</w:t>
      </w:r>
      <w:r>
        <w:rPr>
          <w:rFonts w:hAnsi="ＭＳ 明朝" w:hint="eastAsia"/>
        </w:rPr>
        <w:t xml:space="preserve">　</w:t>
      </w:r>
      <w:r w:rsidRPr="00AD0EF2">
        <w:rPr>
          <w:rFonts w:hAnsi="ＭＳ 明朝" w:hint="eastAsia"/>
        </w:rPr>
        <w:t>空家等管理活用支援法人として行おうとする業務</w:t>
      </w:r>
    </w:p>
    <w:p w14:paraId="2D12E6A4" w14:textId="033E0999" w:rsidR="00F12414" w:rsidRDefault="00000000" w:rsidP="00F12414">
      <w:pPr>
        <w:ind w:leftChars="300" w:left="850" w:hangingChars="100" w:hanging="220"/>
        <w:rPr>
          <w:rFonts w:ascii="ＭＳ 明朝" w:eastAsia="ＭＳ 明朝" w:hAnsi="ＭＳ 明朝"/>
          <w:sz w:val="24"/>
          <w:szCs w:val="28"/>
        </w:rPr>
      </w:pPr>
      <w:sdt>
        <w:sdtPr>
          <w:rPr>
            <w:rFonts w:ascii="メイリオ" w:eastAsia="メイリオ" w:hAnsi="メイリオ" w:cs="メイリオ" w:hint="eastAsia"/>
            <w:color w:val="000000" w:themeColor="text1"/>
            <w:sz w:val="22"/>
          </w:rPr>
          <w:alias w:val="サブリース"/>
          <w:tag w:val="サブリース"/>
          <w:id w:val="-573972741"/>
          <w14:checkbox>
            <w14:checked w14:val="0"/>
            <w14:checkedState w14:val="2611" w14:font="ＭＳ Ｐゴシック"/>
            <w14:uncheckedState w14:val="2610" w14:font="ＭＳ ゴシック"/>
          </w14:checkbox>
        </w:sdtPr>
        <w:sdtContent>
          <w:r w:rsidR="00F12414">
            <w:rPr>
              <w:rFonts w:ascii="ＭＳ ゴシック" w:eastAsia="ＭＳ ゴシック" w:hAnsi="ＭＳ ゴシック" w:cs="メイリオ" w:hint="eastAsia"/>
              <w:color w:val="000000" w:themeColor="text1"/>
              <w:sz w:val="22"/>
            </w:rPr>
            <w:t>☐</w:t>
          </w:r>
        </w:sdtContent>
      </w:sdt>
      <w:r w:rsidR="00F12414">
        <w:rPr>
          <w:rFonts w:ascii="ＭＳ 明朝" w:eastAsia="ＭＳ 明朝" w:hAnsi="ＭＳ 明朝" w:hint="eastAsia"/>
          <w:sz w:val="24"/>
          <w:szCs w:val="28"/>
        </w:rPr>
        <w:t xml:space="preserve">　</w:t>
      </w:r>
      <w:bookmarkStart w:id="0" w:name="_Hlk187920272"/>
      <w:r w:rsidR="00F12414" w:rsidRPr="001D4F0E">
        <w:rPr>
          <w:rFonts w:ascii="ＭＳ 明朝" w:eastAsia="ＭＳ 明朝" w:hAnsi="ＭＳ 明朝"/>
          <w:sz w:val="24"/>
          <w:szCs w:val="28"/>
        </w:rPr>
        <w:t>空家等の所有者等からの相談に対して、専門家、事業者</w:t>
      </w:r>
      <w:r w:rsidR="00F12414">
        <w:rPr>
          <w:rFonts w:ascii="ＭＳ 明朝" w:eastAsia="ＭＳ 明朝" w:hAnsi="ＭＳ 明朝" w:hint="eastAsia"/>
          <w:sz w:val="24"/>
          <w:szCs w:val="28"/>
        </w:rPr>
        <w:t>等</w:t>
      </w:r>
      <w:r w:rsidR="00F12414" w:rsidRPr="001D4F0E">
        <w:rPr>
          <w:rFonts w:ascii="ＭＳ 明朝" w:eastAsia="ＭＳ 明朝" w:hAnsi="ＭＳ 明朝"/>
          <w:sz w:val="24"/>
          <w:szCs w:val="28"/>
        </w:rPr>
        <w:t>と連携し</w:t>
      </w:r>
      <w:r w:rsidR="00F12414">
        <w:rPr>
          <w:rFonts w:ascii="ＭＳ 明朝" w:eastAsia="ＭＳ 明朝" w:hAnsi="ＭＳ 明朝" w:hint="eastAsia"/>
          <w:sz w:val="24"/>
          <w:szCs w:val="28"/>
        </w:rPr>
        <w:t>て</w:t>
      </w:r>
      <w:r w:rsidR="00F12414" w:rsidRPr="001D4F0E">
        <w:rPr>
          <w:rFonts w:ascii="ＭＳ 明朝" w:eastAsia="ＭＳ 明朝" w:hAnsi="ＭＳ 明朝"/>
          <w:sz w:val="24"/>
          <w:szCs w:val="28"/>
        </w:rPr>
        <w:t>、ワンストップで具体的な解決策の提案や解決に向けたフォローアップ、必要な助言等を行う相談対応業務</w:t>
      </w:r>
    </w:p>
    <w:p w14:paraId="4926FA71" w14:textId="29FD6CCB" w:rsidR="00F12414" w:rsidRDefault="00000000" w:rsidP="00F12414">
      <w:pPr>
        <w:ind w:leftChars="300" w:left="850" w:hangingChars="100" w:hanging="220"/>
        <w:rPr>
          <w:rFonts w:ascii="ＭＳ 明朝" w:eastAsia="ＭＳ 明朝" w:hAnsi="ＭＳ 明朝"/>
          <w:sz w:val="24"/>
          <w:szCs w:val="28"/>
        </w:rPr>
      </w:pPr>
      <w:sdt>
        <w:sdtPr>
          <w:rPr>
            <w:rFonts w:ascii="メイリオ" w:eastAsia="メイリオ" w:hAnsi="メイリオ" w:cs="メイリオ" w:hint="eastAsia"/>
            <w:color w:val="000000" w:themeColor="text1"/>
            <w:sz w:val="22"/>
          </w:rPr>
          <w:alias w:val="サブリース"/>
          <w:tag w:val="サブリース"/>
          <w:id w:val="86588075"/>
          <w14:checkbox>
            <w14:checked w14:val="0"/>
            <w14:checkedState w14:val="2611" w14:font="ＭＳ Ｐゴシック"/>
            <w14:uncheckedState w14:val="2610" w14:font="ＭＳ ゴシック"/>
          </w14:checkbox>
        </w:sdtPr>
        <w:sdtContent>
          <w:r w:rsidR="00F12414">
            <w:rPr>
              <w:rFonts w:ascii="ＭＳ ゴシック" w:eastAsia="ＭＳ ゴシック" w:hAnsi="ＭＳ ゴシック" w:cs="メイリオ" w:hint="eastAsia"/>
              <w:color w:val="000000" w:themeColor="text1"/>
              <w:sz w:val="22"/>
            </w:rPr>
            <w:t>☐</w:t>
          </w:r>
        </w:sdtContent>
      </w:sdt>
      <w:r w:rsidR="00F12414">
        <w:rPr>
          <w:rFonts w:ascii="ＭＳ 明朝" w:eastAsia="ＭＳ 明朝" w:hAnsi="ＭＳ 明朝" w:hint="eastAsia"/>
          <w:sz w:val="24"/>
          <w:szCs w:val="28"/>
        </w:rPr>
        <w:t xml:space="preserve">　伊根町が保有する空家情報の更新に関する業務</w:t>
      </w:r>
    </w:p>
    <w:p w14:paraId="7762AB39" w14:textId="05E421D0" w:rsidR="00F12414" w:rsidRDefault="00000000" w:rsidP="00F12414">
      <w:pPr>
        <w:ind w:leftChars="300" w:left="850" w:hangingChars="100" w:hanging="220"/>
        <w:rPr>
          <w:rFonts w:ascii="ＭＳ 明朝" w:eastAsia="ＭＳ 明朝" w:hAnsi="ＭＳ 明朝"/>
          <w:sz w:val="24"/>
          <w:szCs w:val="28"/>
        </w:rPr>
      </w:pPr>
      <w:sdt>
        <w:sdtPr>
          <w:rPr>
            <w:rFonts w:ascii="メイリオ" w:eastAsia="メイリオ" w:hAnsi="メイリオ" w:cs="メイリオ" w:hint="eastAsia"/>
            <w:color w:val="000000" w:themeColor="text1"/>
            <w:sz w:val="22"/>
          </w:rPr>
          <w:alias w:val="サブリース"/>
          <w:tag w:val="サブリース"/>
          <w:id w:val="1954286631"/>
          <w14:checkbox>
            <w14:checked w14:val="0"/>
            <w14:checkedState w14:val="2611" w14:font="ＭＳ Ｐゴシック"/>
            <w14:uncheckedState w14:val="2610" w14:font="ＭＳ ゴシック"/>
          </w14:checkbox>
        </w:sdtPr>
        <w:sdtContent>
          <w:r w:rsidR="00F12414">
            <w:rPr>
              <w:rFonts w:ascii="ＭＳ ゴシック" w:eastAsia="ＭＳ ゴシック" w:hAnsi="ＭＳ ゴシック" w:cs="メイリオ" w:hint="eastAsia"/>
              <w:color w:val="000000" w:themeColor="text1"/>
              <w:sz w:val="22"/>
            </w:rPr>
            <w:t>☐</w:t>
          </w:r>
        </w:sdtContent>
      </w:sdt>
      <w:r w:rsidR="00F12414">
        <w:rPr>
          <w:rFonts w:ascii="ＭＳ 明朝" w:eastAsia="ＭＳ 明朝" w:hAnsi="ＭＳ 明朝" w:hint="eastAsia"/>
          <w:sz w:val="24"/>
          <w:szCs w:val="28"/>
        </w:rPr>
        <w:t xml:space="preserve">　</w:t>
      </w:r>
      <w:r w:rsidR="00F12414" w:rsidRPr="001D4F0E">
        <w:rPr>
          <w:rFonts w:ascii="ＭＳ 明朝" w:eastAsia="ＭＳ 明朝" w:hAnsi="ＭＳ 明朝"/>
          <w:sz w:val="24"/>
          <w:szCs w:val="28"/>
        </w:rPr>
        <w:t>空家等の所有者と空家等の利用・移住希望者とのマッチング業務</w:t>
      </w:r>
    </w:p>
    <w:p w14:paraId="1F4F924F" w14:textId="28CCBAB8" w:rsidR="00F12414" w:rsidRDefault="00000000" w:rsidP="00F12414">
      <w:pPr>
        <w:ind w:leftChars="300" w:left="850" w:hangingChars="100" w:hanging="220"/>
        <w:rPr>
          <w:rFonts w:ascii="ＭＳ 明朝" w:eastAsia="ＭＳ 明朝" w:hAnsi="ＭＳ 明朝"/>
          <w:sz w:val="24"/>
          <w:szCs w:val="28"/>
        </w:rPr>
      </w:pPr>
      <w:sdt>
        <w:sdtPr>
          <w:rPr>
            <w:rFonts w:ascii="メイリオ" w:eastAsia="メイリオ" w:hAnsi="メイリオ" w:cs="メイリオ" w:hint="eastAsia"/>
            <w:color w:val="000000" w:themeColor="text1"/>
            <w:sz w:val="22"/>
          </w:rPr>
          <w:alias w:val="サブリース"/>
          <w:tag w:val="サブリース"/>
          <w:id w:val="555367322"/>
          <w14:checkbox>
            <w14:checked w14:val="0"/>
            <w14:checkedState w14:val="2611" w14:font="ＭＳ Ｐゴシック"/>
            <w14:uncheckedState w14:val="2610" w14:font="ＭＳ ゴシック"/>
          </w14:checkbox>
        </w:sdtPr>
        <w:sdtContent>
          <w:r w:rsidR="00F12414">
            <w:rPr>
              <w:rFonts w:ascii="ＭＳ ゴシック" w:eastAsia="ＭＳ ゴシック" w:hAnsi="ＭＳ ゴシック" w:cs="メイリオ" w:hint="eastAsia"/>
              <w:color w:val="000000" w:themeColor="text1"/>
              <w:sz w:val="22"/>
            </w:rPr>
            <w:t>☐</w:t>
          </w:r>
        </w:sdtContent>
      </w:sdt>
      <w:r w:rsidR="00F12414">
        <w:rPr>
          <w:rFonts w:ascii="ＭＳ 明朝" w:eastAsia="ＭＳ 明朝" w:hAnsi="ＭＳ 明朝" w:hint="eastAsia"/>
          <w:sz w:val="24"/>
          <w:szCs w:val="28"/>
        </w:rPr>
        <w:t xml:space="preserve">　</w:t>
      </w:r>
      <w:r w:rsidR="00F12414" w:rsidRPr="001D4F0E">
        <w:rPr>
          <w:rFonts w:ascii="ＭＳ 明朝" w:eastAsia="ＭＳ 明朝" w:hAnsi="ＭＳ 明朝"/>
          <w:sz w:val="24"/>
          <w:szCs w:val="28"/>
        </w:rPr>
        <w:t>その他空家等の管理又は活用に関して、本</w:t>
      </w:r>
      <w:r w:rsidR="00F12414">
        <w:rPr>
          <w:rFonts w:ascii="ＭＳ 明朝" w:eastAsia="ＭＳ 明朝" w:hAnsi="ＭＳ 明朝"/>
          <w:sz w:val="24"/>
          <w:szCs w:val="28"/>
        </w:rPr>
        <w:t>町</w:t>
      </w:r>
      <w:r w:rsidR="00F12414" w:rsidRPr="001D4F0E">
        <w:rPr>
          <w:rFonts w:ascii="ＭＳ 明朝" w:eastAsia="ＭＳ 明朝" w:hAnsi="ＭＳ 明朝"/>
          <w:sz w:val="24"/>
          <w:szCs w:val="28"/>
        </w:rPr>
        <w:t>が必要と判断する事業</w:t>
      </w:r>
    </w:p>
    <w:bookmarkEnd w:id="0"/>
    <w:p w14:paraId="6ACA636C" w14:textId="07ABBA08" w:rsidR="0020599E" w:rsidRDefault="0020599E">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632C79C9" w14:textId="53F1BC8D" w:rsidR="00AD0EF2" w:rsidRPr="00AD0EF2" w:rsidRDefault="00AD0EF2" w:rsidP="00AD0EF2">
      <w:pPr>
        <w:pStyle w:val="Default"/>
        <w:rPr>
          <w:rFonts w:hAnsi="ＭＳ 明朝"/>
        </w:rPr>
      </w:pPr>
      <w:r w:rsidRPr="00AD0EF2">
        <w:rPr>
          <w:rFonts w:hAnsi="ＭＳ 明朝" w:hint="eastAsia"/>
        </w:rPr>
        <w:lastRenderedPageBreak/>
        <w:t>３</w:t>
      </w:r>
      <w:r>
        <w:rPr>
          <w:rFonts w:hAnsi="ＭＳ 明朝" w:hint="eastAsia"/>
        </w:rPr>
        <w:t xml:space="preserve">　</w:t>
      </w:r>
      <w:r w:rsidRPr="00AD0EF2">
        <w:rPr>
          <w:rFonts w:hAnsi="ＭＳ 明朝" w:hint="eastAsia"/>
        </w:rPr>
        <w:t>添付書類</w:t>
      </w:r>
      <w:r w:rsidRPr="00AD0EF2">
        <w:rPr>
          <w:rFonts w:hAnsi="ＭＳ 明朝"/>
        </w:rPr>
        <w:t xml:space="preserve"> </w:t>
      </w:r>
    </w:p>
    <w:p w14:paraId="3C490709" w14:textId="4DD9253D" w:rsidR="00AD0EF2" w:rsidRPr="00AD0EF2" w:rsidRDefault="00000000" w:rsidP="00AD0EF2">
      <w:pPr>
        <w:pStyle w:val="Default"/>
        <w:ind w:leftChars="200" w:left="420"/>
        <w:rPr>
          <w:rFonts w:hAnsi="ＭＳ 明朝"/>
        </w:rPr>
      </w:pPr>
      <w:sdt>
        <w:sdtPr>
          <w:rPr>
            <w:rFonts w:ascii="メイリオ" w:eastAsia="メイリオ" w:hAnsi="メイリオ" w:cs="メイリオ" w:hint="eastAsia"/>
            <w:color w:val="000000" w:themeColor="text1"/>
            <w:sz w:val="22"/>
            <w:szCs w:val="22"/>
          </w:rPr>
          <w:alias w:val="サブリース"/>
          <w:tag w:val="サブリース"/>
          <w:id w:val="374581690"/>
          <w14:checkbox>
            <w14:checked w14:val="0"/>
            <w14:checkedState w14:val="2611" w14:font="ＭＳ Ｐゴシック"/>
            <w14:uncheckedState w14:val="2610" w14:font="ＭＳ ゴシック"/>
          </w14:checkbox>
        </w:sdtPr>
        <w:sdtContent>
          <w:r w:rsidR="00047AF6">
            <w:rPr>
              <w:rFonts w:ascii="ＭＳ ゴシック" w:eastAsia="ＭＳ ゴシック" w:hAnsi="ＭＳ ゴシック" w:cs="メイリオ" w:hint="eastAsia"/>
              <w:color w:val="000000" w:themeColor="text1"/>
              <w:sz w:val="22"/>
              <w:szCs w:val="22"/>
            </w:rPr>
            <w:t>☐</w:t>
          </w:r>
        </w:sdtContent>
      </w:sdt>
      <w:r w:rsidR="00AD0EF2" w:rsidRPr="00AD0EF2">
        <w:rPr>
          <w:rFonts w:hAnsi="ＭＳ 明朝" w:hint="eastAsia"/>
        </w:rPr>
        <w:t>定款</w:t>
      </w:r>
    </w:p>
    <w:p w14:paraId="589FB724" w14:textId="2AA3517B" w:rsidR="00AD0EF2" w:rsidRPr="00AD0EF2" w:rsidRDefault="00000000" w:rsidP="00AD0EF2">
      <w:pPr>
        <w:pStyle w:val="Default"/>
        <w:ind w:leftChars="200" w:left="420"/>
        <w:rPr>
          <w:rFonts w:hAnsi="ＭＳ 明朝"/>
        </w:rPr>
      </w:pPr>
      <w:sdt>
        <w:sdtPr>
          <w:rPr>
            <w:rFonts w:ascii="メイリオ" w:eastAsia="メイリオ" w:hAnsi="メイリオ" w:cs="メイリオ" w:hint="eastAsia"/>
            <w:color w:val="000000" w:themeColor="text1"/>
            <w:sz w:val="22"/>
            <w:szCs w:val="22"/>
          </w:rPr>
          <w:alias w:val="サブリース"/>
          <w:tag w:val="サブリース"/>
          <w:id w:val="-1591152897"/>
          <w14:checkbox>
            <w14:checked w14:val="0"/>
            <w14:checkedState w14:val="2611" w14:font="ＭＳ Ｐゴシック"/>
            <w14:uncheckedState w14:val="2610" w14:font="ＭＳ ゴシック"/>
          </w14:checkbox>
        </w:sdtPr>
        <w:sdtContent>
          <w:r w:rsidR="00F85C47">
            <w:rPr>
              <w:rFonts w:ascii="ＭＳ ゴシック" w:eastAsia="ＭＳ ゴシック" w:hAnsi="ＭＳ ゴシック" w:cs="メイリオ" w:hint="eastAsia"/>
              <w:color w:val="000000" w:themeColor="text1"/>
              <w:sz w:val="22"/>
              <w:szCs w:val="22"/>
            </w:rPr>
            <w:t>☐</w:t>
          </w:r>
        </w:sdtContent>
      </w:sdt>
      <w:r w:rsidR="00AD0EF2" w:rsidRPr="00AD0EF2">
        <w:rPr>
          <w:rFonts w:hAnsi="ＭＳ 明朝" w:hint="eastAsia"/>
        </w:rPr>
        <w:t>登記事項証明書</w:t>
      </w:r>
      <w:r w:rsidR="00AD0EF2" w:rsidRPr="00AD0EF2">
        <w:rPr>
          <w:rFonts w:hAnsi="ＭＳ 明朝"/>
        </w:rPr>
        <w:t xml:space="preserve"> </w:t>
      </w:r>
    </w:p>
    <w:p w14:paraId="0241B5E0" w14:textId="49DC96E1" w:rsidR="00AD0EF2" w:rsidRPr="00AD0EF2" w:rsidRDefault="00000000" w:rsidP="00AD0EF2">
      <w:pPr>
        <w:pStyle w:val="Default"/>
        <w:ind w:leftChars="200" w:left="420"/>
        <w:rPr>
          <w:rFonts w:hAnsi="ＭＳ 明朝"/>
        </w:rPr>
      </w:pPr>
      <w:sdt>
        <w:sdtPr>
          <w:rPr>
            <w:rFonts w:ascii="メイリオ" w:eastAsia="メイリオ" w:hAnsi="メイリオ" w:cs="メイリオ" w:hint="eastAsia"/>
            <w:color w:val="000000" w:themeColor="text1"/>
            <w:sz w:val="22"/>
            <w:szCs w:val="22"/>
          </w:rPr>
          <w:alias w:val="サブリース"/>
          <w:tag w:val="サブリース"/>
          <w:id w:val="-1393417631"/>
          <w14:checkbox>
            <w14:checked w14:val="0"/>
            <w14:checkedState w14:val="2611" w14:font="ＭＳ Ｐゴシック"/>
            <w14:uncheckedState w14:val="2610" w14:font="ＭＳ ゴシック"/>
          </w14:checkbox>
        </w:sdtPr>
        <w:sdtContent>
          <w:r w:rsidR="00F85C47">
            <w:rPr>
              <w:rFonts w:ascii="ＭＳ ゴシック" w:eastAsia="ＭＳ ゴシック" w:hAnsi="ＭＳ ゴシック" w:cs="メイリオ" w:hint="eastAsia"/>
              <w:color w:val="000000" w:themeColor="text1"/>
              <w:sz w:val="22"/>
              <w:szCs w:val="22"/>
            </w:rPr>
            <w:t>☐</w:t>
          </w:r>
        </w:sdtContent>
      </w:sdt>
      <w:r w:rsidR="00AD0EF2" w:rsidRPr="00AD0EF2">
        <w:rPr>
          <w:rFonts w:hAnsi="ＭＳ 明朝" w:hint="eastAsia"/>
        </w:rPr>
        <w:t>役員の氏名、住所及び略歴を記載した書面</w:t>
      </w:r>
      <w:r w:rsidR="00AD0EF2" w:rsidRPr="00AD0EF2">
        <w:rPr>
          <w:rFonts w:hAnsi="ＭＳ 明朝"/>
        </w:rPr>
        <w:t xml:space="preserve"> </w:t>
      </w:r>
    </w:p>
    <w:p w14:paraId="47B0DE75" w14:textId="607DE4E6" w:rsidR="00AD0EF2" w:rsidRDefault="00000000" w:rsidP="00AD0EF2">
      <w:pPr>
        <w:pStyle w:val="Default"/>
        <w:ind w:leftChars="200" w:left="420"/>
        <w:rPr>
          <w:rFonts w:hAnsi="ＭＳ 明朝"/>
        </w:rPr>
      </w:pPr>
      <w:sdt>
        <w:sdtPr>
          <w:rPr>
            <w:rFonts w:ascii="メイリオ" w:eastAsia="メイリオ" w:hAnsi="メイリオ" w:cs="メイリオ" w:hint="eastAsia"/>
            <w:color w:val="000000" w:themeColor="text1"/>
            <w:sz w:val="22"/>
            <w:szCs w:val="22"/>
          </w:rPr>
          <w:alias w:val="サブリース"/>
          <w:tag w:val="サブリース"/>
          <w:id w:val="1562989346"/>
          <w14:checkbox>
            <w14:checked w14:val="0"/>
            <w14:checkedState w14:val="2611" w14:font="ＭＳ Ｐゴシック"/>
            <w14:uncheckedState w14:val="2610" w14:font="ＭＳ ゴシック"/>
          </w14:checkbox>
        </w:sdtPr>
        <w:sdtContent>
          <w:r w:rsidR="00F85C47">
            <w:rPr>
              <w:rFonts w:ascii="ＭＳ ゴシック" w:eastAsia="ＭＳ ゴシック" w:hAnsi="ＭＳ ゴシック" w:cs="メイリオ" w:hint="eastAsia"/>
              <w:color w:val="000000" w:themeColor="text1"/>
              <w:sz w:val="22"/>
              <w:szCs w:val="22"/>
            </w:rPr>
            <w:t>☐</w:t>
          </w:r>
        </w:sdtContent>
      </w:sdt>
      <w:r w:rsidR="00AD0EF2" w:rsidRPr="00AD0EF2">
        <w:rPr>
          <w:rFonts w:hAnsi="ＭＳ 明朝" w:hint="eastAsia"/>
        </w:rPr>
        <w:t>法人の組織及び沿革を記載した書面並びに事務分担を記載した書面</w:t>
      </w:r>
    </w:p>
    <w:p w14:paraId="4AD62178" w14:textId="71E5F3B5" w:rsidR="00AD0EF2" w:rsidRDefault="00000000" w:rsidP="00AD0EF2">
      <w:pPr>
        <w:pStyle w:val="Default"/>
        <w:ind w:leftChars="200" w:left="420"/>
        <w:rPr>
          <w:rFonts w:hAnsi="ＭＳ 明朝" w:cs="ＭＳ明朝"/>
        </w:rPr>
      </w:pPr>
      <w:sdt>
        <w:sdtPr>
          <w:rPr>
            <w:rFonts w:ascii="メイリオ" w:eastAsia="メイリオ" w:hAnsi="メイリオ" w:cs="メイリオ" w:hint="eastAsia"/>
            <w:color w:val="000000" w:themeColor="text1"/>
            <w:sz w:val="22"/>
            <w:szCs w:val="22"/>
          </w:rPr>
          <w:alias w:val="サブリース"/>
          <w:tag w:val="サブリース"/>
          <w:id w:val="-1316641696"/>
          <w14:checkbox>
            <w14:checked w14:val="0"/>
            <w14:checkedState w14:val="2611" w14:font="ＭＳ Ｐゴシック"/>
            <w14:uncheckedState w14:val="2610" w14:font="ＭＳ ゴシック"/>
          </w14:checkbox>
        </w:sdtPr>
        <w:sdtContent>
          <w:r w:rsidR="00F85C47">
            <w:rPr>
              <w:rFonts w:ascii="ＭＳ ゴシック" w:eastAsia="ＭＳ ゴシック" w:hAnsi="ＭＳ ゴシック" w:cs="メイリオ" w:hint="eastAsia"/>
              <w:color w:val="000000" w:themeColor="text1"/>
              <w:sz w:val="22"/>
              <w:szCs w:val="22"/>
            </w:rPr>
            <w:t>☐</w:t>
          </w:r>
        </w:sdtContent>
      </w:sdt>
      <w:r w:rsidR="00AD0EF2" w:rsidRPr="00AD0EF2">
        <w:rPr>
          <w:rFonts w:hAnsi="ＭＳ 明朝" w:cs="ＭＳ明朝" w:hint="eastAsia"/>
        </w:rPr>
        <w:t>前事業年度の事業報告書、収支決算書及び貸借対照表</w:t>
      </w:r>
    </w:p>
    <w:p w14:paraId="73F46B2F" w14:textId="5FA372FD" w:rsidR="00AD0EF2" w:rsidRPr="00AD0EF2" w:rsidRDefault="00000000" w:rsidP="00AD0EF2">
      <w:pPr>
        <w:pStyle w:val="Default"/>
        <w:ind w:leftChars="200" w:left="420"/>
        <w:rPr>
          <w:rFonts w:hAnsi="ＭＳ 明朝" w:cs="ＭＳ明朝"/>
        </w:rPr>
      </w:pPr>
      <w:sdt>
        <w:sdtPr>
          <w:rPr>
            <w:rFonts w:ascii="メイリオ" w:eastAsia="メイリオ" w:hAnsi="メイリオ" w:cs="メイリオ" w:hint="eastAsia"/>
            <w:color w:val="000000" w:themeColor="text1"/>
            <w:sz w:val="22"/>
            <w:szCs w:val="22"/>
          </w:rPr>
          <w:alias w:val="サブリース"/>
          <w:tag w:val="サブリース"/>
          <w:id w:val="998690703"/>
          <w14:checkbox>
            <w14:checked w14:val="0"/>
            <w14:checkedState w14:val="2611" w14:font="ＭＳ Ｐゴシック"/>
            <w14:uncheckedState w14:val="2610" w14:font="ＭＳ ゴシック"/>
          </w14:checkbox>
        </w:sdtPr>
        <w:sdtContent>
          <w:r w:rsidR="00F85C47">
            <w:rPr>
              <w:rFonts w:ascii="ＭＳ ゴシック" w:eastAsia="ＭＳ ゴシック" w:hAnsi="ＭＳ ゴシック" w:cs="メイリオ" w:hint="eastAsia"/>
              <w:color w:val="000000" w:themeColor="text1"/>
              <w:sz w:val="22"/>
              <w:szCs w:val="22"/>
            </w:rPr>
            <w:t>☐</w:t>
          </w:r>
        </w:sdtContent>
      </w:sdt>
      <w:r w:rsidR="00AD0EF2" w:rsidRPr="00AD0EF2">
        <w:rPr>
          <w:rFonts w:hAnsi="ＭＳ 明朝" w:cs="ＭＳ明朝" w:hint="eastAsia"/>
        </w:rPr>
        <w:t>当該事業年度の事業計画書及び収支予算書</w:t>
      </w:r>
    </w:p>
    <w:p w14:paraId="2C2CAF4B" w14:textId="64D198BD" w:rsidR="00AD0EF2" w:rsidRPr="00AD0EF2" w:rsidRDefault="00000000" w:rsidP="00AD0EF2">
      <w:pPr>
        <w:pStyle w:val="Default"/>
        <w:ind w:leftChars="200" w:left="640" w:hangingChars="100" w:hanging="220"/>
        <w:rPr>
          <w:rFonts w:hAnsi="ＭＳ 明朝"/>
        </w:rPr>
      </w:pPr>
      <w:sdt>
        <w:sdtPr>
          <w:rPr>
            <w:rFonts w:ascii="メイリオ" w:eastAsia="メイリオ" w:hAnsi="メイリオ" w:cs="メイリオ" w:hint="eastAsia"/>
            <w:color w:val="000000" w:themeColor="text1"/>
            <w:sz w:val="22"/>
            <w:szCs w:val="22"/>
          </w:rPr>
          <w:alias w:val="サブリース"/>
          <w:tag w:val="サブリース"/>
          <w:id w:val="956214057"/>
          <w14:checkbox>
            <w14:checked w14:val="0"/>
            <w14:checkedState w14:val="2611" w14:font="ＭＳ Ｐゴシック"/>
            <w14:uncheckedState w14:val="2610" w14:font="ＭＳ ゴシック"/>
          </w14:checkbox>
        </w:sdtPr>
        <w:sdtContent>
          <w:r w:rsidR="00F85C47">
            <w:rPr>
              <w:rFonts w:ascii="ＭＳ ゴシック" w:eastAsia="ＭＳ ゴシック" w:hAnsi="ＭＳ ゴシック" w:cs="メイリオ" w:hint="eastAsia"/>
              <w:color w:val="000000" w:themeColor="text1"/>
              <w:sz w:val="22"/>
              <w:szCs w:val="22"/>
            </w:rPr>
            <w:t>☐</w:t>
          </w:r>
        </w:sdtContent>
      </w:sdt>
      <w:r w:rsidR="00AD0EF2" w:rsidRPr="00AD0EF2">
        <w:rPr>
          <w:rFonts w:hAnsi="ＭＳ 明朝" w:hint="eastAsia"/>
        </w:rPr>
        <w:t>法第２４条各号に規定する業務に関する計画書（業務の方法、人員の配置、個人情報の保護その他業務を適正に遂行するために講じる措置等を記載したもの）</w:t>
      </w:r>
    </w:p>
    <w:p w14:paraId="494DA13E" w14:textId="0195CA5A" w:rsidR="00AD0EF2" w:rsidRPr="00AD0EF2" w:rsidRDefault="00000000" w:rsidP="00AD0EF2">
      <w:pPr>
        <w:pStyle w:val="Default"/>
        <w:ind w:leftChars="200" w:left="420"/>
        <w:rPr>
          <w:rFonts w:hAnsi="ＭＳ 明朝"/>
        </w:rPr>
      </w:pPr>
      <w:sdt>
        <w:sdtPr>
          <w:rPr>
            <w:rFonts w:ascii="メイリオ" w:eastAsia="メイリオ" w:hAnsi="メイリオ" w:cs="メイリオ" w:hint="eastAsia"/>
            <w:color w:val="000000" w:themeColor="text1"/>
            <w:sz w:val="22"/>
            <w:szCs w:val="22"/>
          </w:rPr>
          <w:alias w:val="サブリース"/>
          <w:tag w:val="サブリース"/>
          <w:id w:val="-1346712307"/>
          <w14:checkbox>
            <w14:checked w14:val="0"/>
            <w14:checkedState w14:val="2611" w14:font="ＭＳ Ｐゴシック"/>
            <w14:uncheckedState w14:val="2610" w14:font="ＭＳ ゴシック"/>
          </w14:checkbox>
        </w:sdtPr>
        <w:sdtContent>
          <w:r w:rsidR="00F85C47">
            <w:rPr>
              <w:rFonts w:ascii="ＭＳ ゴシック" w:eastAsia="ＭＳ ゴシック" w:hAnsi="ＭＳ ゴシック" w:cs="メイリオ" w:hint="eastAsia"/>
              <w:color w:val="000000" w:themeColor="text1"/>
              <w:sz w:val="22"/>
              <w:szCs w:val="22"/>
            </w:rPr>
            <w:t>☐</w:t>
          </w:r>
        </w:sdtContent>
      </w:sdt>
      <w:r w:rsidR="00AD0EF2" w:rsidRPr="00AD0EF2">
        <w:rPr>
          <w:rFonts w:hAnsi="ＭＳ 明朝" w:hint="eastAsia"/>
        </w:rPr>
        <w:t>これまでの空家等の管理又は活用等に関する活動実績を記載した書面</w:t>
      </w:r>
    </w:p>
    <w:p w14:paraId="6979F666" w14:textId="22FB7682" w:rsidR="00AD0EF2" w:rsidRDefault="00000000" w:rsidP="00AD0EF2">
      <w:pPr>
        <w:pStyle w:val="Default"/>
        <w:ind w:leftChars="200" w:left="420"/>
        <w:rPr>
          <w:rFonts w:hAnsi="ＭＳ 明朝"/>
        </w:rPr>
      </w:pPr>
      <w:sdt>
        <w:sdtPr>
          <w:rPr>
            <w:rFonts w:ascii="メイリオ" w:eastAsia="メイリオ" w:hAnsi="メイリオ" w:cs="メイリオ" w:hint="eastAsia"/>
            <w:color w:val="000000" w:themeColor="text1"/>
            <w:sz w:val="22"/>
            <w:szCs w:val="22"/>
          </w:rPr>
          <w:alias w:val="サブリース"/>
          <w:tag w:val="サブリース"/>
          <w:id w:val="-721370737"/>
          <w14:checkbox>
            <w14:checked w14:val="0"/>
            <w14:checkedState w14:val="2611" w14:font="ＭＳ Ｐゴシック"/>
            <w14:uncheckedState w14:val="2610" w14:font="ＭＳ ゴシック"/>
          </w14:checkbox>
        </w:sdtPr>
        <w:sdtContent>
          <w:r w:rsidR="00F85C47">
            <w:rPr>
              <w:rFonts w:ascii="ＭＳ ゴシック" w:eastAsia="ＭＳ ゴシック" w:hAnsi="ＭＳ ゴシック" w:cs="メイリオ" w:hint="eastAsia"/>
              <w:color w:val="000000" w:themeColor="text1"/>
              <w:sz w:val="22"/>
              <w:szCs w:val="22"/>
            </w:rPr>
            <w:t>☐</w:t>
          </w:r>
        </w:sdtContent>
      </w:sdt>
      <w:r w:rsidR="00AD0EF2" w:rsidRPr="00AD0EF2">
        <w:rPr>
          <w:rFonts w:hAnsi="ＭＳ 明朝" w:hint="eastAsia"/>
        </w:rPr>
        <w:t>前各号に掲げるもののほか、支援法人の業務に関し参考となる書類</w:t>
      </w:r>
    </w:p>
    <w:p w14:paraId="03C3A44E" w14:textId="4FACFE51" w:rsidR="00F85C47" w:rsidRPr="00AD0EF2" w:rsidRDefault="00F85C47" w:rsidP="00F85C47">
      <w:pPr>
        <w:pStyle w:val="Default"/>
        <w:ind w:leftChars="200" w:left="420"/>
        <w:jc w:val="right"/>
        <w:rPr>
          <w:rFonts w:hAnsi="ＭＳ 明朝" w:cs="ＭＳ明朝"/>
        </w:rPr>
      </w:pPr>
      <w:r>
        <w:rPr>
          <w:rFonts w:hAnsi="ＭＳ 明朝" w:hint="eastAsia"/>
        </w:rPr>
        <w:t>※</w:t>
      </w:r>
      <w:r>
        <w:rPr>
          <w:rFonts w:hint="eastAsia"/>
          <w:sz w:val="23"/>
          <w:szCs w:val="23"/>
        </w:rPr>
        <w:t>該当する□に✓印を記入してください。</w:t>
      </w:r>
    </w:p>
    <w:p w14:paraId="7E4DFE84" w14:textId="5B4375E7" w:rsidR="00171F09" w:rsidRPr="00AD0EF2" w:rsidRDefault="00171F09" w:rsidP="002266C5">
      <w:pPr>
        <w:pStyle w:val="a4"/>
      </w:pPr>
      <w:r w:rsidRPr="00AD0EF2">
        <w:rPr>
          <w:rFonts w:hint="eastAsia"/>
        </w:rPr>
        <w:t>以　上</w:t>
      </w:r>
    </w:p>
    <w:p w14:paraId="460EFCCE" w14:textId="43C011B7" w:rsidR="002266C5" w:rsidRPr="00AD0EF2" w:rsidRDefault="002266C5">
      <w:pPr>
        <w:widowControl/>
        <w:jc w:val="left"/>
        <w:rPr>
          <w:rFonts w:ascii="ＭＳ 明朝" w:eastAsia="ＭＳ 明朝" w:hAnsi="ＭＳ 明朝" w:cs="ＭＳ明朝"/>
          <w:kern w:val="0"/>
          <w:sz w:val="24"/>
          <w:szCs w:val="24"/>
        </w:rPr>
      </w:pPr>
      <w:r w:rsidRPr="00AD0EF2">
        <w:rPr>
          <w:rFonts w:ascii="ＭＳ 明朝" w:eastAsia="ＭＳ 明朝" w:hAnsi="ＭＳ 明朝" w:cs="ＭＳ明朝"/>
          <w:kern w:val="0"/>
          <w:sz w:val="24"/>
          <w:szCs w:val="24"/>
        </w:rPr>
        <w:br w:type="page"/>
      </w:r>
    </w:p>
    <w:p w14:paraId="3A7475A5" w14:textId="77777777" w:rsidR="002266C5" w:rsidRPr="00171F09" w:rsidRDefault="002266C5" w:rsidP="00171F09">
      <w:pPr>
        <w:autoSpaceDE w:val="0"/>
        <w:autoSpaceDN w:val="0"/>
        <w:adjustRightInd w:val="0"/>
        <w:jc w:val="right"/>
        <w:rPr>
          <w:rFonts w:ascii="ＭＳ 明朝" w:eastAsia="ＭＳ 明朝" w:hAnsi="ＭＳ 明朝" w:cs="ＭＳ明朝"/>
          <w:kern w:val="0"/>
          <w:sz w:val="24"/>
          <w:szCs w:val="24"/>
        </w:rPr>
      </w:pPr>
    </w:p>
    <w:tbl>
      <w:tblPr>
        <w:tblStyle w:val="a3"/>
        <w:tblW w:w="0" w:type="auto"/>
        <w:tblInd w:w="421" w:type="dxa"/>
        <w:tblLook w:val="04A0" w:firstRow="1" w:lastRow="0" w:firstColumn="1" w:lastColumn="0" w:noHBand="0" w:noVBand="1"/>
      </w:tblPr>
      <w:tblGrid>
        <w:gridCol w:w="8505"/>
      </w:tblGrid>
      <w:tr w:rsidR="002266C5" w14:paraId="1F3D4A88" w14:textId="77777777" w:rsidTr="002266C5">
        <w:tc>
          <w:tcPr>
            <w:tcW w:w="8505" w:type="dxa"/>
          </w:tcPr>
          <w:p w14:paraId="1FB860ED" w14:textId="1C7C71A7" w:rsidR="002266C5" w:rsidRPr="002266C5" w:rsidRDefault="002266C5" w:rsidP="002266C5">
            <w:pPr>
              <w:pStyle w:val="Web"/>
              <w:spacing w:before="0" w:beforeAutospacing="0" w:after="0" w:afterAutospacing="0"/>
              <w:rPr>
                <w:rFonts w:ascii="ＭＳ ゴシック" w:eastAsia="ＭＳ ゴシック" w:hAnsi="ＭＳ ゴシック" w:cs="ＭＳ明朝"/>
                <w:b/>
                <w:bCs/>
                <w:sz w:val="22"/>
                <w:szCs w:val="22"/>
              </w:rPr>
            </w:pPr>
            <w:r w:rsidRPr="002266C5">
              <w:rPr>
                <w:rFonts w:ascii="ＭＳ ゴシック" w:eastAsia="ＭＳ ゴシック" w:hAnsi="ＭＳ ゴシック" w:cs="ＭＳ明朝" w:hint="eastAsia"/>
                <w:b/>
                <w:bCs/>
                <w:sz w:val="22"/>
                <w:szCs w:val="22"/>
              </w:rPr>
              <w:t>空家等対策の推進に関する特別措置法（抜粋）</w:t>
            </w:r>
          </w:p>
          <w:p w14:paraId="0114AFF7" w14:textId="2E96CAE7" w:rsidR="002266C5" w:rsidRPr="002266C5" w:rsidRDefault="002266C5" w:rsidP="002266C5">
            <w:pPr>
              <w:widowControl/>
              <w:ind w:left="220" w:hangingChars="100" w:hanging="220"/>
              <w:jc w:val="left"/>
              <w:rPr>
                <w:rFonts w:ascii="ＭＳ ゴシック" w:eastAsia="ＭＳ ゴシック" w:hAnsi="ＭＳ ゴシック" w:cs="Arial"/>
                <w:color w:val="000000"/>
                <w:kern w:val="0"/>
                <w:sz w:val="22"/>
              </w:rPr>
            </w:pPr>
            <w:r w:rsidRPr="002266C5">
              <w:rPr>
                <w:rFonts w:ascii="ＭＳ ゴシック" w:eastAsia="ＭＳ ゴシック" w:hAnsi="ＭＳ ゴシック" w:cs="Arial"/>
                <w:color w:val="000000"/>
                <w:kern w:val="0"/>
                <w:sz w:val="22"/>
              </w:rPr>
              <w:t>第</w:t>
            </w:r>
            <w:r w:rsidRPr="002266C5">
              <w:rPr>
                <w:rFonts w:ascii="ＭＳ ゴシック" w:eastAsia="ＭＳ ゴシック" w:hAnsi="ＭＳ ゴシック" w:cs="Arial" w:hint="eastAsia"/>
                <w:color w:val="000000"/>
                <w:kern w:val="0"/>
                <w:sz w:val="22"/>
              </w:rPr>
              <w:t>23</w:t>
            </w:r>
            <w:r w:rsidRPr="002266C5">
              <w:rPr>
                <w:rFonts w:ascii="ＭＳ ゴシック" w:eastAsia="ＭＳ ゴシック" w:hAnsi="ＭＳ ゴシック" w:cs="Arial"/>
                <w:color w:val="000000"/>
                <w:kern w:val="0"/>
                <w:sz w:val="22"/>
              </w:rPr>
              <w:t>条</w:t>
            </w:r>
            <w:r w:rsidRPr="002266C5">
              <w:rPr>
                <w:rFonts w:ascii="ＭＳ ゴシック" w:eastAsia="ＭＳ ゴシック" w:hAnsi="ＭＳ ゴシック" w:cs="Arial" w:hint="eastAsia"/>
                <w:color w:val="000000"/>
                <w:kern w:val="0"/>
                <w:sz w:val="22"/>
              </w:rPr>
              <w:t xml:space="preserve">　</w:t>
            </w:r>
            <w:r w:rsidRPr="002266C5">
              <w:rPr>
                <w:rFonts w:ascii="ＭＳ ゴシック" w:eastAsia="ＭＳ ゴシック" w:hAnsi="ＭＳ ゴシック" w:cs="Arial"/>
                <w:color w:val="000000"/>
                <w:kern w:val="0"/>
                <w:sz w:val="22"/>
              </w:rPr>
              <w:t>市町村長は、特定非営利活動促進法（平成</w:t>
            </w:r>
            <w:r w:rsidRPr="002266C5">
              <w:rPr>
                <w:rFonts w:ascii="ＭＳ ゴシック" w:eastAsia="ＭＳ ゴシック" w:hAnsi="ＭＳ ゴシック" w:cs="Arial" w:hint="eastAsia"/>
                <w:color w:val="000000"/>
                <w:kern w:val="0"/>
                <w:sz w:val="22"/>
              </w:rPr>
              <w:t>10</w:t>
            </w:r>
            <w:r w:rsidRPr="002266C5">
              <w:rPr>
                <w:rFonts w:ascii="ＭＳ ゴシック" w:eastAsia="ＭＳ ゴシック" w:hAnsi="ＭＳ ゴシック" w:cs="Arial"/>
                <w:color w:val="000000"/>
                <w:kern w:val="0"/>
                <w:sz w:val="22"/>
              </w:rPr>
              <w:t>年法律第</w:t>
            </w:r>
            <w:r w:rsidRPr="002266C5">
              <w:rPr>
                <w:rFonts w:ascii="ＭＳ ゴシック" w:eastAsia="ＭＳ ゴシック" w:hAnsi="ＭＳ ゴシック" w:cs="Arial" w:hint="eastAsia"/>
                <w:color w:val="000000"/>
                <w:kern w:val="0"/>
                <w:sz w:val="22"/>
              </w:rPr>
              <w:t>7</w:t>
            </w:r>
            <w:r w:rsidRPr="002266C5">
              <w:rPr>
                <w:rFonts w:ascii="ＭＳ ゴシック" w:eastAsia="ＭＳ ゴシック" w:hAnsi="ＭＳ ゴシック" w:cs="Arial"/>
                <w:color w:val="000000"/>
                <w:kern w:val="0"/>
                <w:sz w:val="22"/>
              </w:rPr>
              <w:t>号）第</w:t>
            </w:r>
            <w:r w:rsidRPr="002266C5">
              <w:rPr>
                <w:rFonts w:ascii="ＭＳ ゴシック" w:eastAsia="ＭＳ ゴシック" w:hAnsi="ＭＳ ゴシック" w:cs="Arial" w:hint="eastAsia"/>
                <w:color w:val="000000"/>
                <w:kern w:val="0"/>
                <w:sz w:val="22"/>
              </w:rPr>
              <w:t>2</w:t>
            </w:r>
            <w:r w:rsidRPr="002266C5">
              <w:rPr>
                <w:rFonts w:ascii="ＭＳ ゴシック" w:eastAsia="ＭＳ ゴシック" w:hAnsi="ＭＳ ゴシック" w:cs="Arial"/>
                <w:color w:val="000000"/>
                <w:kern w:val="0"/>
                <w:sz w:val="22"/>
              </w:rPr>
              <w:t>条第</w:t>
            </w:r>
            <w:r w:rsidRPr="002266C5">
              <w:rPr>
                <w:rFonts w:ascii="ＭＳ ゴシック" w:eastAsia="ＭＳ ゴシック" w:hAnsi="ＭＳ ゴシック" w:cs="Arial" w:hint="eastAsia"/>
                <w:color w:val="000000"/>
                <w:kern w:val="0"/>
                <w:sz w:val="22"/>
              </w:rPr>
              <w:t>2</w:t>
            </w:r>
            <w:r w:rsidRPr="002266C5">
              <w:rPr>
                <w:rFonts w:ascii="ＭＳ ゴシック" w:eastAsia="ＭＳ ゴシック" w:hAnsi="ＭＳ ゴシック" w:cs="Arial"/>
                <w:color w:val="000000"/>
                <w:kern w:val="0"/>
                <w:sz w:val="22"/>
              </w:rPr>
              <w:t>項に規定する特定非営利活動法人、一般社団法人若しくは一般財団法人又は空家等の管理若しくは活用を図る活動を行うことを目的とする会社であって、次条各号に掲げる業務を適正かつ確実に行うことができると認められるものを、その申請により、空家等管理活用支援法人（以下「支援法人」という。）として指定することができる。</w:t>
            </w:r>
          </w:p>
          <w:p w14:paraId="2B78BE12" w14:textId="77777777" w:rsidR="002266C5" w:rsidRPr="002266C5" w:rsidRDefault="002266C5" w:rsidP="002266C5">
            <w:pPr>
              <w:widowControl/>
              <w:ind w:left="220" w:hangingChars="100" w:hanging="220"/>
              <w:jc w:val="left"/>
              <w:rPr>
                <w:rFonts w:ascii="ＭＳ ゴシック" w:eastAsia="ＭＳ ゴシック" w:hAnsi="ＭＳ ゴシック" w:cs="Arial"/>
                <w:color w:val="000000"/>
                <w:kern w:val="0"/>
                <w:sz w:val="22"/>
              </w:rPr>
            </w:pPr>
            <w:r w:rsidRPr="002266C5">
              <w:rPr>
                <w:rFonts w:ascii="ＭＳ ゴシック" w:eastAsia="ＭＳ ゴシック" w:hAnsi="ＭＳ ゴシック" w:cs="Arial"/>
                <w:color w:val="000000"/>
                <w:kern w:val="0"/>
                <w:sz w:val="22"/>
              </w:rPr>
              <w:t>２</w:t>
            </w:r>
            <w:r w:rsidRPr="002266C5">
              <w:rPr>
                <w:rFonts w:ascii="ＭＳ ゴシック" w:eastAsia="ＭＳ ゴシック" w:hAnsi="ＭＳ ゴシック" w:cs="Arial" w:hint="eastAsia"/>
                <w:color w:val="000000"/>
                <w:kern w:val="0"/>
                <w:sz w:val="22"/>
              </w:rPr>
              <w:t xml:space="preserve">　</w:t>
            </w:r>
            <w:r w:rsidRPr="002266C5">
              <w:rPr>
                <w:rFonts w:ascii="ＭＳ ゴシック" w:eastAsia="ＭＳ ゴシック" w:hAnsi="ＭＳ ゴシック" w:cs="Arial"/>
                <w:color w:val="000000"/>
                <w:kern w:val="0"/>
                <w:sz w:val="22"/>
              </w:rPr>
              <w:t>市町村長は、前項の規定による指定をしたときは、当該支援法人の名称又は商号、住所及び事務所又は営業所の所在地を公示しなければならない。</w:t>
            </w:r>
          </w:p>
          <w:p w14:paraId="1E322852" w14:textId="77777777" w:rsidR="002266C5" w:rsidRPr="002266C5" w:rsidRDefault="002266C5" w:rsidP="002266C5">
            <w:pPr>
              <w:widowControl/>
              <w:ind w:left="220" w:hangingChars="100" w:hanging="220"/>
              <w:jc w:val="left"/>
              <w:rPr>
                <w:rFonts w:ascii="ＭＳ ゴシック" w:eastAsia="ＭＳ ゴシック" w:hAnsi="ＭＳ ゴシック" w:cs="Arial"/>
                <w:color w:val="000000"/>
                <w:kern w:val="0"/>
                <w:sz w:val="22"/>
              </w:rPr>
            </w:pPr>
            <w:r w:rsidRPr="002266C5">
              <w:rPr>
                <w:rFonts w:ascii="ＭＳ ゴシック" w:eastAsia="ＭＳ ゴシック" w:hAnsi="ＭＳ ゴシック" w:cs="Arial"/>
                <w:color w:val="000000"/>
                <w:kern w:val="0"/>
                <w:sz w:val="22"/>
              </w:rPr>
              <w:t>３</w:t>
            </w:r>
            <w:r w:rsidRPr="002266C5">
              <w:rPr>
                <w:rFonts w:ascii="ＭＳ ゴシック" w:eastAsia="ＭＳ ゴシック" w:hAnsi="ＭＳ ゴシック" w:cs="Arial" w:hint="eastAsia"/>
                <w:color w:val="000000"/>
                <w:kern w:val="0"/>
                <w:sz w:val="22"/>
              </w:rPr>
              <w:t xml:space="preserve">　</w:t>
            </w:r>
            <w:r w:rsidRPr="002266C5">
              <w:rPr>
                <w:rFonts w:ascii="ＭＳ ゴシック" w:eastAsia="ＭＳ ゴシック" w:hAnsi="ＭＳ ゴシック" w:cs="Arial"/>
                <w:color w:val="000000"/>
                <w:kern w:val="0"/>
                <w:sz w:val="22"/>
              </w:rPr>
              <w:t>支援法人は、その名称若しくは商号、住所又は事務所若しくは営業所の所在地を変更するときは、あらかじめ、その旨を市町村長に届け出なければならない。</w:t>
            </w:r>
          </w:p>
          <w:p w14:paraId="5916A8F8" w14:textId="77777777" w:rsidR="002266C5" w:rsidRPr="002266C5" w:rsidRDefault="002266C5" w:rsidP="002266C5">
            <w:pPr>
              <w:widowControl/>
              <w:ind w:left="220" w:hangingChars="100" w:hanging="220"/>
              <w:jc w:val="left"/>
              <w:rPr>
                <w:rFonts w:ascii="ＭＳ ゴシック" w:eastAsia="ＭＳ ゴシック" w:hAnsi="ＭＳ ゴシック" w:cs="Arial"/>
                <w:color w:val="000000"/>
                <w:sz w:val="22"/>
              </w:rPr>
            </w:pPr>
            <w:r w:rsidRPr="002266C5">
              <w:rPr>
                <w:rFonts w:ascii="ＭＳ ゴシック" w:eastAsia="ＭＳ ゴシック" w:hAnsi="ＭＳ ゴシック" w:cs="Arial"/>
                <w:color w:val="000000"/>
                <w:sz w:val="22"/>
              </w:rPr>
              <w:t>４</w:t>
            </w:r>
            <w:r w:rsidRPr="002266C5">
              <w:rPr>
                <w:rFonts w:ascii="ＭＳ ゴシック" w:eastAsia="ＭＳ ゴシック" w:hAnsi="ＭＳ ゴシック" w:cs="Arial" w:hint="eastAsia"/>
                <w:color w:val="000000"/>
                <w:sz w:val="22"/>
              </w:rPr>
              <w:t xml:space="preserve">　</w:t>
            </w:r>
            <w:r w:rsidRPr="002266C5">
              <w:rPr>
                <w:rFonts w:ascii="ＭＳ ゴシック" w:eastAsia="ＭＳ ゴシック" w:hAnsi="ＭＳ ゴシック" w:cs="Arial"/>
                <w:color w:val="000000"/>
                <w:sz w:val="22"/>
              </w:rPr>
              <w:t>市町村長は、前項の規定による届出があったときは、当該届出に係る事項を公示しなければならない。</w:t>
            </w:r>
          </w:p>
          <w:p w14:paraId="72522F20" w14:textId="21909C12" w:rsidR="002266C5" w:rsidRPr="002266C5" w:rsidRDefault="002266C5" w:rsidP="002266C5">
            <w:pPr>
              <w:widowControl/>
              <w:ind w:left="220" w:hangingChars="100" w:hanging="220"/>
              <w:jc w:val="left"/>
              <w:rPr>
                <w:rFonts w:ascii="ＭＳ ゴシック" w:eastAsia="ＭＳ ゴシック" w:hAnsi="ＭＳ ゴシック" w:cs="Arial"/>
                <w:color w:val="000000"/>
                <w:sz w:val="22"/>
              </w:rPr>
            </w:pPr>
            <w:r w:rsidRPr="002266C5">
              <w:rPr>
                <w:rStyle w:val="article"/>
                <w:rFonts w:ascii="ＭＳ ゴシック" w:eastAsia="ＭＳ ゴシック" w:hAnsi="ＭＳ ゴシック" w:cs="Arial"/>
                <w:color w:val="000000"/>
                <w:sz w:val="22"/>
              </w:rPr>
              <w:t>第</w:t>
            </w:r>
            <w:r w:rsidRPr="002266C5">
              <w:rPr>
                <w:rStyle w:val="article"/>
                <w:rFonts w:ascii="ＭＳ ゴシック" w:eastAsia="ＭＳ ゴシック" w:hAnsi="ＭＳ ゴシック" w:cs="Arial" w:hint="eastAsia"/>
                <w:color w:val="000000"/>
                <w:sz w:val="22"/>
              </w:rPr>
              <w:t>24</w:t>
            </w:r>
            <w:r w:rsidRPr="002266C5">
              <w:rPr>
                <w:rStyle w:val="article"/>
                <w:rFonts w:ascii="ＭＳ ゴシック" w:eastAsia="ＭＳ ゴシック" w:hAnsi="ＭＳ ゴシック" w:cs="Arial"/>
                <w:color w:val="000000"/>
                <w:sz w:val="22"/>
              </w:rPr>
              <w:t>条</w:t>
            </w:r>
            <w:r w:rsidRPr="002266C5">
              <w:rPr>
                <w:rStyle w:val="article"/>
                <w:rFonts w:ascii="ＭＳ ゴシック" w:eastAsia="ＭＳ ゴシック" w:hAnsi="ＭＳ ゴシック" w:cs="Arial" w:hint="eastAsia"/>
                <w:color w:val="000000"/>
                <w:sz w:val="22"/>
              </w:rPr>
              <w:t xml:space="preserve">　</w:t>
            </w:r>
            <w:r w:rsidRPr="002266C5">
              <w:rPr>
                <w:rFonts w:ascii="ＭＳ ゴシック" w:eastAsia="ＭＳ ゴシック" w:hAnsi="ＭＳ ゴシック" w:cs="Arial"/>
                <w:color w:val="000000"/>
                <w:sz w:val="22"/>
              </w:rPr>
              <w:t>支援法人は、次に掲げる業務を行うものとする。</w:t>
            </w:r>
          </w:p>
          <w:p w14:paraId="7F2064A6" w14:textId="116E73F4" w:rsidR="002266C5" w:rsidRPr="002266C5" w:rsidRDefault="002266C5" w:rsidP="002266C5">
            <w:pPr>
              <w:pStyle w:val="item"/>
              <w:spacing w:before="0" w:beforeAutospacing="0" w:after="0" w:afterAutospacing="0"/>
              <w:ind w:leftChars="100" w:left="430" w:hangingChars="100" w:hanging="220"/>
              <w:rPr>
                <w:rFonts w:ascii="ＭＳ ゴシック" w:eastAsia="ＭＳ ゴシック" w:hAnsi="ＭＳ ゴシック" w:cs="Arial"/>
                <w:color w:val="000000"/>
                <w:sz w:val="22"/>
                <w:szCs w:val="22"/>
              </w:rPr>
            </w:pPr>
            <w:r w:rsidRPr="002266C5">
              <w:rPr>
                <w:rFonts w:ascii="ＭＳ ゴシック" w:eastAsia="ＭＳ ゴシック" w:hAnsi="ＭＳ ゴシック" w:cs="Arial" w:hint="eastAsia"/>
                <w:color w:val="000000"/>
                <w:sz w:val="22"/>
                <w:szCs w:val="22"/>
              </w:rPr>
              <w:t>⑴</w:t>
            </w:r>
            <w:r w:rsidRPr="002266C5">
              <w:rPr>
                <w:rFonts w:ascii="ＭＳ ゴシック" w:eastAsia="ＭＳ ゴシック" w:hAnsi="ＭＳ ゴシック" w:cs="Arial"/>
                <w:color w:val="000000"/>
                <w:sz w:val="22"/>
                <w:szCs w:val="22"/>
              </w:rPr>
              <w:t>空家等の所有者等その他空家等の管理又は活用を行おうとする者に対し、当該空家等の管理又は活用の方法に関する情報の提供又は相談その他の当該空家等の適切な管理又はその活用を図るために必要な援助を行うこと。</w:t>
            </w:r>
          </w:p>
          <w:p w14:paraId="7D3B68D3" w14:textId="55631707" w:rsidR="002266C5" w:rsidRPr="002266C5" w:rsidRDefault="002266C5" w:rsidP="002266C5">
            <w:pPr>
              <w:pStyle w:val="item"/>
              <w:spacing w:before="0" w:beforeAutospacing="0" w:after="0" w:afterAutospacing="0"/>
              <w:ind w:leftChars="100" w:left="430" w:hangingChars="100" w:hanging="220"/>
              <w:rPr>
                <w:rFonts w:ascii="ＭＳ ゴシック" w:eastAsia="ＭＳ ゴシック" w:hAnsi="ＭＳ ゴシック" w:cs="Arial"/>
                <w:color w:val="000000"/>
                <w:sz w:val="22"/>
                <w:szCs w:val="22"/>
              </w:rPr>
            </w:pPr>
            <w:r w:rsidRPr="002266C5">
              <w:rPr>
                <w:rFonts w:ascii="ＭＳ ゴシック" w:eastAsia="ＭＳ ゴシック" w:hAnsi="ＭＳ ゴシック" w:cs="Arial" w:hint="eastAsia"/>
                <w:color w:val="000000"/>
                <w:sz w:val="22"/>
                <w:szCs w:val="22"/>
              </w:rPr>
              <w:t>⑵</w:t>
            </w:r>
            <w:r w:rsidRPr="002266C5">
              <w:rPr>
                <w:rFonts w:ascii="ＭＳ ゴシック" w:eastAsia="ＭＳ ゴシック" w:hAnsi="ＭＳ ゴシック" w:cs="Arial"/>
                <w:color w:val="000000"/>
                <w:sz w:val="22"/>
                <w:szCs w:val="22"/>
              </w:rPr>
              <w:t>委託に基づき、定期的な空家等の状態の確認、空家等の活用のために行う改修その他の空家等の管理又は活用のため必要な事業又は事務を行うこと。</w:t>
            </w:r>
          </w:p>
          <w:p w14:paraId="0C33B4F3" w14:textId="77777777" w:rsidR="002266C5" w:rsidRPr="002266C5" w:rsidRDefault="002266C5" w:rsidP="002266C5">
            <w:pPr>
              <w:pStyle w:val="item"/>
              <w:spacing w:before="0" w:beforeAutospacing="0" w:after="0" w:afterAutospacing="0"/>
              <w:ind w:leftChars="100" w:left="430" w:hangingChars="100" w:hanging="220"/>
              <w:rPr>
                <w:rFonts w:ascii="ＭＳ ゴシック" w:eastAsia="ＭＳ ゴシック" w:hAnsi="ＭＳ ゴシック" w:cs="Arial"/>
                <w:color w:val="000000"/>
                <w:sz w:val="22"/>
                <w:szCs w:val="22"/>
              </w:rPr>
            </w:pPr>
            <w:r w:rsidRPr="002266C5">
              <w:rPr>
                <w:rFonts w:ascii="ＭＳ ゴシック" w:eastAsia="ＭＳ ゴシック" w:hAnsi="ＭＳ ゴシック" w:cs="Arial" w:hint="eastAsia"/>
                <w:color w:val="000000"/>
                <w:sz w:val="22"/>
                <w:szCs w:val="22"/>
              </w:rPr>
              <w:t>⑶</w:t>
            </w:r>
            <w:r w:rsidRPr="002266C5">
              <w:rPr>
                <w:rFonts w:ascii="ＭＳ ゴシック" w:eastAsia="ＭＳ ゴシック" w:hAnsi="ＭＳ ゴシック" w:cs="Arial"/>
                <w:color w:val="000000"/>
                <w:sz w:val="22"/>
                <w:szCs w:val="22"/>
              </w:rPr>
              <w:t>委託に基づき、空家等の所有者等の探索を行うこと。</w:t>
            </w:r>
          </w:p>
          <w:p w14:paraId="0E9C84BB" w14:textId="77777777" w:rsidR="002266C5" w:rsidRPr="002266C5" w:rsidRDefault="002266C5" w:rsidP="002266C5">
            <w:pPr>
              <w:pStyle w:val="item"/>
              <w:spacing w:before="0" w:beforeAutospacing="0" w:after="0" w:afterAutospacing="0"/>
              <w:ind w:leftChars="100" w:left="430" w:hangingChars="100" w:hanging="220"/>
              <w:rPr>
                <w:rFonts w:ascii="ＭＳ ゴシック" w:eastAsia="ＭＳ ゴシック" w:hAnsi="ＭＳ ゴシック" w:cs="Arial"/>
                <w:color w:val="000000"/>
                <w:sz w:val="22"/>
                <w:szCs w:val="22"/>
              </w:rPr>
            </w:pPr>
            <w:r w:rsidRPr="002266C5">
              <w:rPr>
                <w:rFonts w:ascii="ＭＳ ゴシック" w:eastAsia="ＭＳ ゴシック" w:hAnsi="ＭＳ ゴシック" w:cs="Arial" w:hint="eastAsia"/>
                <w:color w:val="000000"/>
                <w:sz w:val="22"/>
                <w:szCs w:val="22"/>
              </w:rPr>
              <w:t>⑷</w:t>
            </w:r>
            <w:r w:rsidRPr="002266C5">
              <w:rPr>
                <w:rFonts w:ascii="ＭＳ ゴシック" w:eastAsia="ＭＳ ゴシック" w:hAnsi="ＭＳ ゴシック" w:cs="Arial"/>
                <w:color w:val="000000"/>
                <w:sz w:val="22"/>
                <w:szCs w:val="22"/>
              </w:rPr>
              <w:t>空家等の管理又は活用に関する調査研究を行うこと。</w:t>
            </w:r>
          </w:p>
          <w:p w14:paraId="68EADAA2" w14:textId="77777777" w:rsidR="002266C5" w:rsidRPr="002266C5" w:rsidRDefault="002266C5" w:rsidP="002266C5">
            <w:pPr>
              <w:pStyle w:val="item"/>
              <w:spacing w:before="0" w:beforeAutospacing="0" w:after="0" w:afterAutospacing="0"/>
              <w:ind w:leftChars="100" w:left="430" w:hangingChars="100" w:hanging="220"/>
              <w:rPr>
                <w:rFonts w:ascii="ＭＳ ゴシック" w:eastAsia="ＭＳ ゴシック" w:hAnsi="ＭＳ ゴシック" w:cs="Arial"/>
                <w:color w:val="000000"/>
                <w:sz w:val="22"/>
                <w:szCs w:val="22"/>
              </w:rPr>
            </w:pPr>
            <w:r w:rsidRPr="002266C5">
              <w:rPr>
                <w:rFonts w:ascii="ＭＳ ゴシック" w:eastAsia="ＭＳ ゴシック" w:hAnsi="ＭＳ ゴシック" w:cs="Arial" w:hint="eastAsia"/>
                <w:color w:val="000000"/>
                <w:sz w:val="22"/>
                <w:szCs w:val="22"/>
              </w:rPr>
              <w:t>⑸</w:t>
            </w:r>
            <w:r w:rsidRPr="002266C5">
              <w:rPr>
                <w:rFonts w:ascii="ＭＳ ゴシック" w:eastAsia="ＭＳ ゴシック" w:hAnsi="ＭＳ ゴシック" w:cs="Arial"/>
                <w:color w:val="000000"/>
                <w:sz w:val="22"/>
                <w:szCs w:val="22"/>
              </w:rPr>
              <w:t>空家等の管理又は活用に関する普及啓発を行うこと。</w:t>
            </w:r>
          </w:p>
          <w:p w14:paraId="4120B7F0" w14:textId="4DFB3931" w:rsidR="002266C5" w:rsidRPr="002266C5" w:rsidRDefault="002266C5" w:rsidP="002266C5">
            <w:pPr>
              <w:pStyle w:val="item"/>
              <w:spacing w:before="0" w:beforeAutospacing="0" w:after="0" w:afterAutospacing="0"/>
              <w:ind w:leftChars="100" w:left="430" w:hangingChars="100" w:hanging="220"/>
              <w:rPr>
                <w:rFonts w:ascii="ＭＳ ゴシック" w:eastAsia="ＭＳ ゴシック" w:hAnsi="ＭＳ ゴシック" w:cs="Arial"/>
                <w:color w:val="000000"/>
                <w:sz w:val="22"/>
                <w:szCs w:val="22"/>
              </w:rPr>
            </w:pPr>
            <w:r w:rsidRPr="002266C5">
              <w:rPr>
                <w:rFonts w:ascii="ＭＳ ゴシック" w:eastAsia="ＭＳ ゴシック" w:hAnsi="ＭＳ ゴシック" w:cs="Arial" w:hint="eastAsia"/>
                <w:color w:val="000000"/>
                <w:sz w:val="22"/>
                <w:szCs w:val="22"/>
              </w:rPr>
              <w:t>⑹</w:t>
            </w:r>
            <w:r w:rsidRPr="002266C5">
              <w:rPr>
                <w:rFonts w:ascii="ＭＳ ゴシック" w:eastAsia="ＭＳ ゴシック" w:hAnsi="ＭＳ ゴシック" w:cs="Arial"/>
                <w:color w:val="000000"/>
                <w:sz w:val="22"/>
                <w:szCs w:val="22"/>
              </w:rPr>
              <w:t>前各号に掲げるもののほか、空家等の管理又は活用を図るために必要な事業又は事務を行うこと。</w:t>
            </w:r>
          </w:p>
        </w:tc>
      </w:tr>
    </w:tbl>
    <w:p w14:paraId="6CE48764" w14:textId="77777777" w:rsidR="00171F09" w:rsidRPr="00171F09" w:rsidRDefault="00171F09">
      <w:pPr>
        <w:rPr>
          <w:rFonts w:ascii="ＭＳ 明朝" w:eastAsia="ＭＳ 明朝" w:hAnsi="ＭＳ 明朝"/>
          <w:sz w:val="24"/>
          <w:szCs w:val="24"/>
        </w:rPr>
      </w:pPr>
    </w:p>
    <w:sectPr w:rsidR="00171F09" w:rsidRPr="00171F09" w:rsidSect="001477BF">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0DF69" w14:textId="77777777" w:rsidR="00F575DD" w:rsidRDefault="00F575DD" w:rsidP="00B25187">
      <w:r>
        <w:separator/>
      </w:r>
    </w:p>
  </w:endnote>
  <w:endnote w:type="continuationSeparator" w:id="0">
    <w:p w14:paraId="04182979" w14:textId="77777777" w:rsidR="00F575DD" w:rsidRDefault="00F575DD" w:rsidP="00B25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42E96" w14:textId="77777777" w:rsidR="00F575DD" w:rsidRDefault="00F575DD" w:rsidP="00B25187">
      <w:r>
        <w:separator/>
      </w:r>
    </w:p>
  </w:footnote>
  <w:footnote w:type="continuationSeparator" w:id="0">
    <w:p w14:paraId="02DE56F3" w14:textId="77777777" w:rsidR="00F575DD" w:rsidRDefault="00F575DD" w:rsidP="00B251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F09"/>
    <w:rsid w:val="00047AF6"/>
    <w:rsid w:val="001477BF"/>
    <w:rsid w:val="00171F09"/>
    <w:rsid w:val="001E1C06"/>
    <w:rsid w:val="0020599E"/>
    <w:rsid w:val="002266C5"/>
    <w:rsid w:val="0050746D"/>
    <w:rsid w:val="00646135"/>
    <w:rsid w:val="00651C98"/>
    <w:rsid w:val="006B6BB0"/>
    <w:rsid w:val="0072483C"/>
    <w:rsid w:val="00747EA8"/>
    <w:rsid w:val="007F49F6"/>
    <w:rsid w:val="00954645"/>
    <w:rsid w:val="009C4EAA"/>
    <w:rsid w:val="00AD0EF2"/>
    <w:rsid w:val="00B25187"/>
    <w:rsid w:val="00BB1F79"/>
    <w:rsid w:val="00C3133A"/>
    <w:rsid w:val="00F12414"/>
    <w:rsid w:val="00F575DD"/>
    <w:rsid w:val="00F85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0741EA"/>
  <w15:chartTrackingRefBased/>
  <w15:docId w15:val="{E996A765-9BF7-4733-889E-5E9EB59A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6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266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
    <w:name w:val="article"/>
    <w:basedOn w:val="a0"/>
    <w:rsid w:val="002266C5"/>
  </w:style>
  <w:style w:type="paragraph" w:customStyle="1" w:styleId="item">
    <w:name w:val="item"/>
    <w:basedOn w:val="a"/>
    <w:rsid w:val="002266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Closing"/>
    <w:basedOn w:val="a"/>
    <w:link w:val="a5"/>
    <w:uiPriority w:val="99"/>
    <w:unhideWhenUsed/>
    <w:rsid w:val="002266C5"/>
    <w:pPr>
      <w:jc w:val="right"/>
    </w:pPr>
    <w:rPr>
      <w:rFonts w:ascii="ＭＳ 明朝" w:eastAsia="ＭＳ 明朝" w:hAnsi="ＭＳ 明朝" w:cs="ＭＳ明朝"/>
      <w:kern w:val="0"/>
      <w:sz w:val="24"/>
      <w:szCs w:val="24"/>
    </w:rPr>
  </w:style>
  <w:style w:type="character" w:customStyle="1" w:styleId="a5">
    <w:name w:val="結語 (文字)"/>
    <w:basedOn w:val="a0"/>
    <w:link w:val="a4"/>
    <w:uiPriority w:val="99"/>
    <w:rsid w:val="002266C5"/>
    <w:rPr>
      <w:rFonts w:ascii="ＭＳ 明朝" w:eastAsia="ＭＳ 明朝" w:hAnsi="ＭＳ 明朝" w:cs="ＭＳ明朝"/>
      <w:kern w:val="0"/>
      <w:sz w:val="24"/>
      <w:szCs w:val="24"/>
    </w:rPr>
  </w:style>
  <w:style w:type="paragraph" w:styleId="a6">
    <w:name w:val="header"/>
    <w:basedOn w:val="a"/>
    <w:link w:val="a7"/>
    <w:uiPriority w:val="99"/>
    <w:unhideWhenUsed/>
    <w:rsid w:val="00B25187"/>
    <w:pPr>
      <w:tabs>
        <w:tab w:val="center" w:pos="4252"/>
        <w:tab w:val="right" w:pos="8504"/>
      </w:tabs>
      <w:snapToGrid w:val="0"/>
    </w:pPr>
  </w:style>
  <w:style w:type="character" w:customStyle="1" w:styleId="a7">
    <w:name w:val="ヘッダー (文字)"/>
    <w:basedOn w:val="a0"/>
    <w:link w:val="a6"/>
    <w:uiPriority w:val="99"/>
    <w:rsid w:val="00B25187"/>
  </w:style>
  <w:style w:type="paragraph" w:styleId="a8">
    <w:name w:val="footer"/>
    <w:basedOn w:val="a"/>
    <w:link w:val="a9"/>
    <w:uiPriority w:val="99"/>
    <w:unhideWhenUsed/>
    <w:rsid w:val="00B25187"/>
    <w:pPr>
      <w:tabs>
        <w:tab w:val="center" w:pos="4252"/>
        <w:tab w:val="right" w:pos="8504"/>
      </w:tabs>
      <w:snapToGrid w:val="0"/>
    </w:pPr>
  </w:style>
  <w:style w:type="character" w:customStyle="1" w:styleId="a9">
    <w:name w:val="フッター (文字)"/>
    <w:basedOn w:val="a0"/>
    <w:link w:val="a8"/>
    <w:uiPriority w:val="99"/>
    <w:rsid w:val="00B25187"/>
  </w:style>
  <w:style w:type="paragraph" w:customStyle="1" w:styleId="Default">
    <w:name w:val="Default"/>
    <w:rsid w:val="00AD0EF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875845">
      <w:bodyDiv w:val="1"/>
      <w:marLeft w:val="0"/>
      <w:marRight w:val="0"/>
      <w:marTop w:val="0"/>
      <w:marBottom w:val="0"/>
      <w:divBdr>
        <w:top w:val="none" w:sz="0" w:space="0" w:color="auto"/>
        <w:left w:val="none" w:sz="0" w:space="0" w:color="auto"/>
        <w:bottom w:val="none" w:sz="0" w:space="0" w:color="auto"/>
        <w:right w:val="none" w:sz="0" w:space="0" w:color="auto"/>
      </w:divBdr>
    </w:div>
    <w:div w:id="126858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246</Words>
  <Characters>1407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千賀和孝</dc:creator>
  <cp:keywords/>
  <dc:description/>
  <cp:lastModifiedBy>千賀和孝</cp:lastModifiedBy>
  <cp:revision>11</cp:revision>
  <dcterms:created xsi:type="dcterms:W3CDTF">2024-03-04T05:56:00Z</dcterms:created>
  <dcterms:modified xsi:type="dcterms:W3CDTF">2025-01-29T02:49:00Z</dcterms:modified>
</cp:coreProperties>
</file>